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285D63"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bookmarkStart w:id="0" w:name="_GoBack"/>
      <w:bookmarkEnd w:id="0"/>
    </w:p>
    <w:p w14:paraId="51BD4C24" w14:textId="77777777" w:rsidR="00BC057F" w:rsidRPr="009A2AB2" w:rsidRDefault="00BC057F" w:rsidP="00BC057F">
      <w:pPr>
        <w:pStyle w:val="aff9"/>
        <w:rPr>
          <w:color w:val="1F497D" w:themeColor="text2"/>
          <w:sz w:val="22"/>
          <w:szCs w:val="22"/>
        </w:rPr>
      </w:pPr>
      <w:r w:rsidRPr="009A2AB2">
        <w:rPr>
          <w:color w:val="1F497D" w:themeColor="text2"/>
        </w:rPr>
        <w:t>Договор возмездного оказания услуг</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10"/>
        <w:gridCol w:w="4943"/>
        <w:gridCol w:w="18"/>
      </w:tblGrid>
      <w:tr w:rsidR="00BC057F" w14:paraId="26F7CB97" w14:textId="77777777" w:rsidTr="00C25A72">
        <w:trPr>
          <w:gridAfter w:val="1"/>
          <w:wAfter w:w="18" w:type="dxa"/>
        </w:trPr>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2"/>
          </w:tcPr>
          <w:p w14:paraId="171B96CA" w14:textId="77777777" w:rsidR="00BC5876" w:rsidRPr="007C6B9D" w:rsidRDefault="00BC5876" w:rsidP="00BC5876">
            <w:pPr>
              <w:widowControl w:val="0"/>
              <w:autoSpaceDE w:val="0"/>
              <w:autoSpaceDN w:val="0"/>
              <w:adjustRightInd w:val="0"/>
              <w:ind w:left="-96" w:right="140"/>
              <w:jc w:val="both"/>
              <w:rPr>
                <w:rFonts w:ascii="Tahoma" w:hAnsi="Tahoma" w:cs="Tahoma"/>
                <w:b/>
                <w:sz w:val="20"/>
                <w:szCs w:val="20"/>
              </w:rPr>
            </w:pPr>
            <w:r w:rsidRPr="007C6B9D">
              <w:rPr>
                <w:rFonts w:ascii="Tahoma" w:hAnsi="Tahoma" w:cs="Tahoma"/>
                <w:b/>
                <w:sz w:val="20"/>
                <w:szCs w:val="20"/>
              </w:rPr>
              <w:t>ЗАКАЗЧИК</w:t>
            </w:r>
          </w:p>
          <w:p w14:paraId="187490A3" w14:textId="77777777" w:rsidR="00BC5876" w:rsidRPr="007C6B9D" w:rsidRDefault="00BC5876" w:rsidP="00BC5876">
            <w:pPr>
              <w:widowControl w:val="0"/>
              <w:autoSpaceDE w:val="0"/>
              <w:autoSpaceDN w:val="0"/>
              <w:adjustRightInd w:val="0"/>
              <w:ind w:right="140"/>
              <w:jc w:val="both"/>
              <w:rPr>
                <w:rFonts w:ascii="Tahoma" w:hAnsi="Tahoma" w:cs="Tahoma"/>
                <w:b/>
                <w:sz w:val="20"/>
                <w:szCs w:val="20"/>
              </w:rPr>
            </w:pPr>
          </w:p>
          <w:p w14:paraId="4ADD7B1B" w14:textId="77777777" w:rsidR="00BC5876" w:rsidRPr="007C6B9D" w:rsidRDefault="00BC5876" w:rsidP="00BC5876">
            <w:pPr>
              <w:widowControl w:val="0"/>
              <w:ind w:left="-93"/>
              <w:jc w:val="both"/>
              <w:rPr>
                <w:rFonts w:ascii="Tahoma" w:hAnsi="Tahoma" w:cs="Tahoma"/>
                <w:sz w:val="20"/>
                <w:szCs w:val="20"/>
              </w:rPr>
            </w:pPr>
            <w:r w:rsidRPr="007C6B9D">
              <w:rPr>
                <w:rFonts w:ascii="Tahoma" w:hAnsi="Tahoma" w:cs="Tahoma"/>
                <w:sz w:val="20"/>
                <w:szCs w:val="20"/>
              </w:rPr>
              <w:t xml:space="preserve">АО «КРП», </w:t>
            </w:r>
          </w:p>
          <w:p w14:paraId="175EB2A3" w14:textId="02569A74" w:rsidR="00BC057F" w:rsidRPr="00BC5876" w:rsidRDefault="00BC5876" w:rsidP="00BC5876">
            <w:pPr>
              <w:widowControl w:val="0"/>
              <w:ind w:left="-93"/>
              <w:jc w:val="both"/>
              <w:rPr>
                <w:rFonts w:ascii="Tahoma" w:hAnsi="Tahoma" w:cs="Tahoma"/>
                <w:sz w:val="20"/>
                <w:szCs w:val="20"/>
              </w:rPr>
            </w:pPr>
            <w:r w:rsidRPr="007C6B9D">
              <w:rPr>
                <w:rFonts w:ascii="Tahoma" w:hAnsi="Tahoma" w:cs="Tahoma"/>
                <w:sz w:val="20"/>
                <w:szCs w:val="20"/>
              </w:rPr>
              <w:t xml:space="preserve">в лице </w:t>
            </w:r>
            <w:r w:rsidR="00F006CA">
              <w:rPr>
                <w:rFonts w:ascii="Tahoma" w:hAnsi="Tahoma" w:cs="Tahoma"/>
                <w:sz w:val="20"/>
                <w:szCs w:val="20"/>
              </w:rPr>
              <w:t>представителя по доверенности</w:t>
            </w:r>
            <w:r w:rsidRPr="007C6B9D">
              <w:rPr>
                <w:rFonts w:ascii="Tahoma" w:hAnsi="Tahoma" w:cs="Tahoma"/>
                <w:sz w:val="20"/>
                <w:szCs w:val="20"/>
              </w:rPr>
              <w:t xml:space="preserve"> </w:t>
            </w:r>
            <w:proofErr w:type="spellStart"/>
            <w:r w:rsidRPr="007C6B9D">
              <w:rPr>
                <w:rFonts w:ascii="Tahoma" w:hAnsi="Tahoma" w:cs="Tahoma"/>
                <w:sz w:val="20"/>
                <w:szCs w:val="20"/>
              </w:rPr>
              <w:t>Культякова</w:t>
            </w:r>
            <w:proofErr w:type="spellEnd"/>
            <w:r w:rsidRPr="007C6B9D">
              <w:rPr>
                <w:rFonts w:ascii="Tahoma" w:hAnsi="Tahoma" w:cs="Tahoma"/>
                <w:sz w:val="20"/>
                <w:szCs w:val="20"/>
              </w:rPr>
              <w:t xml:space="preserve"> Геннадия Юрьевича, действующего на основании Доверенности № КРП/ДО-1</w:t>
            </w:r>
            <w:r w:rsidR="004568D4">
              <w:rPr>
                <w:rFonts w:ascii="Tahoma" w:hAnsi="Tahoma" w:cs="Tahoma"/>
                <w:sz w:val="20"/>
                <w:szCs w:val="20"/>
              </w:rPr>
              <w:t>63</w:t>
            </w:r>
            <w:r w:rsidRPr="007C6B9D">
              <w:rPr>
                <w:rFonts w:ascii="Tahoma" w:hAnsi="Tahoma" w:cs="Tahoma"/>
                <w:sz w:val="20"/>
                <w:szCs w:val="20"/>
              </w:rPr>
              <w:t xml:space="preserve"> от 19.12.202</w:t>
            </w:r>
            <w:r w:rsidR="001277F7">
              <w:rPr>
                <w:rFonts w:ascii="Tahoma" w:hAnsi="Tahoma" w:cs="Tahoma"/>
                <w:sz w:val="20"/>
                <w:szCs w:val="20"/>
              </w:rPr>
              <w:t>5</w:t>
            </w:r>
          </w:p>
        </w:tc>
      </w:tr>
      <w:tr w:rsidR="00BC057F" w:rsidRPr="0046405C" w14:paraId="6DA3A562" w14:textId="77777777" w:rsidTr="00C25A72">
        <w:tblPrEx>
          <w:tblCellMar>
            <w:left w:w="0" w:type="dxa"/>
            <w:right w:w="284" w:type="dxa"/>
          </w:tblCellMar>
        </w:tblPrEx>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426" w:type="dxa"/>
            <w:gridSpan w:val="2"/>
            <w:tcMar>
              <w:left w:w="0" w:type="dxa"/>
            </w:tcMar>
          </w:tcPr>
          <w:p w14:paraId="32D53B7E" w14:textId="77777777" w:rsidR="00BC057F" w:rsidRPr="00A27C0E" w:rsidRDefault="00BC057F" w:rsidP="00BB66D7">
            <w:pPr>
              <w:pStyle w:val="SL0CommentSimplawyer"/>
              <w:rPr>
                <w:sz w:val="20"/>
                <w:szCs w:val="20"/>
              </w:rPr>
            </w:pPr>
          </w:p>
        </w:tc>
        <w:tc>
          <w:tcPr>
            <w:tcW w:w="4961" w:type="dxa"/>
            <w:gridSpan w:val="2"/>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C25A72">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b"/>
              <w:rPr>
                <w:rFonts w:ascii="Tahoma" w:hAnsi="Tahoma" w:cs="Tahoma"/>
                <w:sz w:val="20"/>
              </w:rPr>
            </w:pPr>
          </w:p>
          <w:p w14:paraId="0DCA5B51" w14:textId="77777777" w:rsidR="00BC057F" w:rsidRPr="00A27C0E" w:rsidRDefault="00BC057F" w:rsidP="00C74695">
            <w:pPr>
              <w:pStyle w:val="affb"/>
              <w:ind w:firstLine="22"/>
              <w:rPr>
                <w:rFonts w:ascii="Tahoma" w:hAnsi="Tahoma" w:cs="Tahoma"/>
                <w:sz w:val="20"/>
              </w:rPr>
            </w:pPr>
          </w:p>
        </w:tc>
        <w:tc>
          <w:tcPr>
            <w:tcW w:w="426"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b"/>
              <w:rPr>
                <w:rFonts w:ascii="Tahoma" w:hAnsi="Tahoma" w:cs="Tahoma"/>
                <w:sz w:val="20"/>
              </w:rPr>
            </w:pPr>
          </w:p>
        </w:tc>
        <w:tc>
          <w:tcPr>
            <w:tcW w:w="4961"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DBEA1D" w14:textId="77777777" w:rsidR="00BC5876" w:rsidRDefault="00BC5876" w:rsidP="00BC5876">
            <w:pPr>
              <w:pStyle w:val="affb"/>
              <w:ind w:firstLine="0"/>
              <w:rPr>
                <w:rFonts w:ascii="Tahoma" w:hAnsi="Tahoma" w:cs="Tahoma"/>
                <w:sz w:val="20"/>
              </w:rPr>
            </w:pPr>
          </w:p>
          <w:p w14:paraId="582001BD" w14:textId="47816782" w:rsidR="00BC057F" w:rsidRPr="00A27C0E" w:rsidRDefault="00BC057F" w:rsidP="00BC5876">
            <w:pPr>
              <w:pStyle w:val="affb"/>
              <w:ind w:firstLine="0"/>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78186B">
      <w:pPr>
        <w:pStyle w:val="afff"/>
        <w:numPr>
          <w:ilvl w:val="0"/>
          <w:numId w:val="2"/>
        </w:numPr>
        <w:spacing w:before="120"/>
        <w:ind w:left="851" w:hanging="851"/>
        <w:rPr>
          <w:sz w:val="22"/>
          <w:szCs w:val="22"/>
        </w:rPr>
      </w:pPr>
      <w:r w:rsidRPr="007E4F11">
        <w:t>ПРЕДМЕТ</w:t>
      </w:r>
    </w:p>
    <w:p w14:paraId="712A96E5" w14:textId="51EF2C95" w:rsidR="00BC057F" w:rsidRPr="00015A60" w:rsidRDefault="00BC057F" w:rsidP="0078186B">
      <w:pPr>
        <w:pStyle w:val="afff1"/>
        <w:numPr>
          <w:ilvl w:val="1"/>
          <w:numId w:val="2"/>
        </w:numPr>
        <w:ind w:left="851" w:hanging="851"/>
        <w:rPr>
          <w:b/>
          <w:bCs/>
        </w:rPr>
      </w:pPr>
      <w:r w:rsidRPr="00015A60">
        <w:rPr>
          <w:bCs/>
        </w:rPr>
        <w:t>Исполнитель</w:t>
      </w:r>
      <w:r w:rsidRPr="00015A60">
        <w:t xml:space="preserve"> по заданию Заказчика оказывает, а Заказчик оплачивает, услуги (далее – </w:t>
      </w:r>
      <w:r w:rsidRPr="00015A60">
        <w:rPr>
          <w:b/>
        </w:rPr>
        <w:t>Услуги</w:t>
      </w:r>
      <w:r w:rsidRPr="00015A60">
        <w:t>):</w:t>
      </w:r>
      <w:r w:rsidR="004D16D2" w:rsidRPr="00015A60">
        <w:t xml:space="preserve"> </w:t>
      </w:r>
      <w:r w:rsidR="00504DC9" w:rsidRPr="00015A60">
        <w:rPr>
          <w:rFonts w:eastAsiaTheme="minorHAnsi"/>
        </w:rPr>
        <w:t xml:space="preserve">по </w:t>
      </w:r>
      <w:r w:rsidR="009D339B" w:rsidRPr="00AB5647">
        <w:rPr>
          <w:rFonts w:eastAsiaTheme="minorHAnsi"/>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r w:rsidR="001743CD" w:rsidRPr="00015A60">
        <w:rPr>
          <w:rStyle w:val="afff6"/>
          <w:rFonts w:ascii="Tahoma" w:hAnsi="Tahoma" w:cs="Tahoma"/>
          <w:b w:val="0"/>
          <w:bCs w:val="0"/>
          <w:sz w:val="20"/>
          <w:szCs w:val="20"/>
        </w:rPr>
        <w:t>.</w:t>
      </w:r>
    </w:p>
    <w:p w14:paraId="59F476FA" w14:textId="25490B6D" w:rsidR="00011B5D" w:rsidRDefault="00A12673" w:rsidP="00F81975">
      <w:pPr>
        <w:pStyle w:val="aff7"/>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(форма – в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78186B">
      <w:pPr>
        <w:pStyle w:val="afff"/>
        <w:numPr>
          <w:ilvl w:val="0"/>
          <w:numId w:val="2"/>
        </w:numPr>
        <w:tabs>
          <w:tab w:val="num" w:pos="851"/>
        </w:tabs>
        <w:spacing w:before="120"/>
        <w:ind w:left="851" w:hanging="851"/>
      </w:pPr>
      <w:r w:rsidRPr="0046405C">
        <w:t>СРОК</w:t>
      </w:r>
    </w:p>
    <w:p w14:paraId="134DD63D" w14:textId="075757E5" w:rsidR="000111E3" w:rsidRPr="00285D63" w:rsidRDefault="004038DF" w:rsidP="0078186B">
      <w:pPr>
        <w:pStyle w:val="afff1"/>
        <w:numPr>
          <w:ilvl w:val="1"/>
          <w:numId w:val="2"/>
        </w:numPr>
        <w:ind w:left="851" w:hanging="851"/>
      </w:pPr>
      <w:r w:rsidRPr="00365092">
        <w:t xml:space="preserve">Срок </w:t>
      </w:r>
      <w:r w:rsidR="000111E3" w:rsidRPr="00365092">
        <w:t>оказания Услуг</w:t>
      </w:r>
      <w:r w:rsidR="000111E3" w:rsidRPr="00285D63">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4EF99CA4" w:rsidR="000111E3" w:rsidRPr="00711F79" w:rsidRDefault="00285D63" w:rsidP="00015A60">
            <w:pPr>
              <w:pStyle w:val="a1"/>
              <w:widowControl w:val="0"/>
              <w:tabs>
                <w:tab w:val="left" w:pos="1276"/>
              </w:tabs>
              <w:autoSpaceDE w:val="0"/>
              <w:autoSpaceDN w:val="0"/>
              <w:adjustRightInd w:val="0"/>
              <w:spacing w:before="0" w:beforeAutospacing="0" w:after="0" w:afterAutospacing="0"/>
              <w:jc w:val="both"/>
              <w:rPr>
                <w:rFonts w:ascii="Tahoma" w:hAnsi="Tahoma" w:cs="Tahoma"/>
                <w:sz w:val="20"/>
                <w:szCs w:val="20"/>
              </w:rPr>
            </w:pPr>
            <w:r w:rsidRPr="00711F79">
              <w:rPr>
                <w:rFonts w:ascii="Tahoma" w:eastAsiaTheme="minorHAnsi" w:hAnsi="Tahoma" w:cs="Tahoma"/>
                <w:sz w:val="20"/>
                <w:szCs w:val="20"/>
                <w:lang w:eastAsia="en-US"/>
              </w:rPr>
              <w:t xml:space="preserve">с </w:t>
            </w:r>
            <w:r w:rsidR="00711F79" w:rsidRPr="00711F79">
              <w:rPr>
                <w:rFonts w:ascii="Tahoma" w:eastAsiaTheme="minorHAnsi" w:hAnsi="Tahoma" w:cs="Tahoma"/>
                <w:sz w:val="20"/>
                <w:szCs w:val="20"/>
                <w:lang w:eastAsia="en-US"/>
              </w:rPr>
              <w:t>даты заключения договора</w:t>
            </w:r>
            <w:r w:rsidR="00015A60" w:rsidRPr="00711F79">
              <w:rPr>
                <w:rFonts w:ascii="Tahoma" w:eastAsiaTheme="minorHAnsi" w:hAnsi="Tahoma" w:cs="Tahoma"/>
                <w:sz w:val="20"/>
                <w:szCs w:val="20"/>
                <w:lang w:eastAsia="en-US"/>
              </w:rPr>
              <w:t xml:space="preserve"> по </w:t>
            </w:r>
            <w:r w:rsidR="00711F79" w:rsidRPr="00711F79">
              <w:rPr>
                <w:rFonts w:ascii="Tahoma" w:eastAsiaTheme="minorHAnsi" w:hAnsi="Tahoma" w:cs="Tahoma"/>
                <w:sz w:val="20"/>
                <w:szCs w:val="20"/>
                <w:lang w:eastAsia="en-US"/>
              </w:rPr>
              <w:t>25</w:t>
            </w:r>
            <w:r w:rsidR="00B20EB7" w:rsidRPr="00711F79">
              <w:rPr>
                <w:rFonts w:ascii="Tahoma" w:eastAsiaTheme="minorHAnsi" w:hAnsi="Tahoma" w:cs="Tahoma"/>
                <w:sz w:val="20"/>
                <w:szCs w:val="20"/>
                <w:lang w:eastAsia="en-US"/>
              </w:rPr>
              <w:t>.1</w:t>
            </w:r>
            <w:r w:rsidR="00711F79" w:rsidRPr="00711F79">
              <w:rPr>
                <w:rFonts w:ascii="Tahoma" w:eastAsiaTheme="minorHAnsi" w:hAnsi="Tahoma" w:cs="Tahoma"/>
                <w:sz w:val="20"/>
                <w:szCs w:val="20"/>
                <w:lang w:eastAsia="en-US"/>
              </w:rPr>
              <w:t>1</w:t>
            </w:r>
            <w:r w:rsidR="00B20EB7" w:rsidRPr="00711F79">
              <w:rPr>
                <w:rFonts w:ascii="Tahoma" w:eastAsiaTheme="minorHAnsi" w:hAnsi="Tahoma" w:cs="Tahoma"/>
                <w:sz w:val="20"/>
                <w:szCs w:val="20"/>
                <w:lang w:eastAsia="en-US"/>
              </w:rPr>
              <w:t>.</w:t>
            </w:r>
            <w:r w:rsidR="00015A60" w:rsidRPr="00711F79">
              <w:rPr>
                <w:rFonts w:ascii="Tahoma" w:eastAsiaTheme="minorHAnsi" w:hAnsi="Tahoma" w:cs="Tahoma"/>
                <w:sz w:val="20"/>
                <w:szCs w:val="20"/>
                <w:lang w:eastAsia="en-US"/>
              </w:rPr>
              <w:t>202</w:t>
            </w:r>
            <w:r w:rsidR="00B20EB7" w:rsidRPr="00711F79">
              <w:rPr>
                <w:rFonts w:ascii="Tahoma" w:eastAsiaTheme="minorHAnsi" w:hAnsi="Tahoma" w:cs="Tahoma"/>
                <w:sz w:val="20"/>
                <w:szCs w:val="20"/>
                <w:lang w:eastAsia="en-US"/>
              </w:rPr>
              <w:t>6</w:t>
            </w:r>
            <w:r w:rsidR="00015A60" w:rsidRPr="00711F79">
              <w:rPr>
                <w:rFonts w:ascii="Tahoma" w:eastAsiaTheme="minorHAnsi" w:hAnsi="Tahoma" w:cs="Tahoma"/>
                <w:sz w:val="20"/>
                <w:szCs w:val="20"/>
                <w:lang w:eastAsia="en-US"/>
              </w:rPr>
              <w:t xml:space="preserve"> </w:t>
            </w:r>
          </w:p>
        </w:tc>
      </w:tr>
    </w:tbl>
    <w:p w14:paraId="2B552C15" w14:textId="73AFB519" w:rsidR="00CC4812" w:rsidRPr="00B3692B" w:rsidRDefault="00BB66D7" w:rsidP="0078186B">
      <w:pPr>
        <w:pStyle w:val="afff"/>
        <w:numPr>
          <w:ilvl w:val="0"/>
          <w:numId w:val="2"/>
        </w:numPr>
        <w:tabs>
          <w:tab w:val="num" w:pos="851"/>
        </w:tabs>
        <w:ind w:left="851" w:hanging="851"/>
      </w:pPr>
      <w:r>
        <w:t>ЦЕНА</w:t>
      </w:r>
    </w:p>
    <w:p w14:paraId="7D88DEB1" w14:textId="0473DA70" w:rsidR="00CC4812" w:rsidRPr="0046405C" w:rsidRDefault="00CC4812" w:rsidP="0078186B">
      <w:pPr>
        <w:pStyle w:val="afff1"/>
        <w:numPr>
          <w:ilvl w:val="1"/>
          <w:numId w:val="2"/>
        </w:numPr>
        <w:ind w:left="851" w:hanging="851"/>
        <w:rPr>
          <w:bCs/>
        </w:rPr>
      </w:pPr>
      <w:r w:rsidRPr="004A2458">
        <w:t xml:space="preserve">Цена </w:t>
      </w:r>
      <w:r>
        <w:t>Договора</w:t>
      </w:r>
      <w:r w:rsidRPr="004A2458">
        <w:rPr>
          <w:rFonts w:eastAsia="Calibri"/>
          <w:lang w:eastAsia="ru-RU"/>
        </w:rPr>
        <w:t xml:space="preserve"> является </w:t>
      </w:r>
      <w:r w:rsidR="00F006CA">
        <w:rPr>
          <w:rFonts w:eastAsia="Calibri"/>
          <w:lang w:eastAsia="ru-RU"/>
        </w:rPr>
        <w:t>твердой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7"/>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7"/>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7"/>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1CEF30E9" w14:textId="77777777" w:rsidR="00CC4812" w:rsidRDefault="00CC4812" w:rsidP="00AF12ED">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 w:name="_Ref160720686"/>
            <w:r w:rsidRPr="00A42565">
              <w:rPr>
                <w:rFonts w:ascii="Tahoma" w:hAnsi="Tahoma" w:cs="Tahoma"/>
                <w:color w:val="FF0000"/>
                <w:sz w:val="20"/>
                <w:highlight w:val="darkCyan"/>
              </w:rPr>
              <w:t xml:space="preserve">] </w:t>
            </w:r>
            <w:r w:rsidR="00422FCE" w:rsidRPr="00422FCE">
              <w:rPr>
                <w:rStyle w:val="a7"/>
                <w:color w:val="FF0000"/>
              </w:rPr>
              <w:footnoteReference w:id="11"/>
            </w:r>
            <w:bookmarkEnd w:id="1"/>
          </w:p>
          <w:p w14:paraId="1F34243A" w14:textId="77777777" w:rsidR="00493711" w:rsidRDefault="00493711" w:rsidP="00493711">
            <w:pPr>
              <w:spacing w:after="120"/>
              <w:rPr>
                <w:rFonts w:ascii="Tahoma" w:hAnsi="Tahoma" w:cs="Tahoma"/>
                <w:color w:val="FF0000"/>
                <w:sz w:val="20"/>
              </w:rPr>
            </w:pPr>
            <w:r>
              <w:rPr>
                <w:rFonts w:ascii="Tahoma" w:hAnsi="Tahoma" w:cs="Tahoma"/>
                <w:color w:val="FF0000"/>
                <w:sz w:val="20"/>
              </w:rPr>
              <w:t>/</w:t>
            </w:r>
          </w:p>
          <w:p w14:paraId="54E9D8C8" w14:textId="2E5E86C9" w:rsidR="00493711" w:rsidRPr="00895AB2" w:rsidRDefault="00493711" w:rsidP="00493711">
            <w:pPr>
              <w:spacing w:after="120"/>
              <w:rPr>
                <w:rFonts w:ascii="Tahoma" w:hAnsi="Tahoma" w:cs="Tahoma"/>
                <w:sz w:val="20"/>
              </w:rPr>
            </w:pPr>
            <w:r>
              <w:rPr>
                <w:rFonts w:ascii="Tahoma" w:hAnsi="Tahoma" w:cs="Tahoma"/>
                <w:color w:val="FF0000"/>
                <w:sz w:val="20"/>
              </w:rPr>
              <w:lastRenderedPageBreak/>
              <w:t xml:space="preserve">[ </w:t>
            </w:r>
            <w:r w:rsidRPr="00B656CC">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18B362F2" w14:textId="3260ECCB" w:rsidR="00493711" w:rsidRPr="00891C08" w:rsidRDefault="00493711" w:rsidP="0078186B">
      <w:pPr>
        <w:pStyle w:val="afff1"/>
        <w:numPr>
          <w:ilvl w:val="1"/>
          <w:numId w:val="2"/>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82716A">
        <w:t>.</w:t>
      </w:r>
    </w:p>
    <w:p w14:paraId="34E795BD" w14:textId="77777777" w:rsidR="00493711" w:rsidRPr="00891C08" w:rsidRDefault="00493711" w:rsidP="00493711">
      <w:pPr>
        <w:pStyle w:val="aff7"/>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33683380" w14:textId="77777777" w:rsidR="00493711" w:rsidRPr="00891C08" w:rsidRDefault="00493711" w:rsidP="00493711">
      <w:pPr>
        <w:pStyle w:val="aff7"/>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070E4E6D" w14:textId="77777777" w:rsidR="007D76DA" w:rsidRDefault="007D76DA" w:rsidP="0078186B">
      <w:pPr>
        <w:pStyle w:val="afff"/>
        <w:numPr>
          <w:ilvl w:val="0"/>
          <w:numId w:val="2"/>
        </w:numPr>
        <w:ind w:left="851" w:hanging="851"/>
      </w:pPr>
      <w:r w:rsidRPr="00C0711F">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495257" w:rsidRPr="006C192F" w14:paraId="679A524D" w14:textId="77777777" w:rsidTr="0073102D">
        <w:trPr>
          <w:trHeight w:val="280"/>
        </w:trPr>
        <w:tc>
          <w:tcPr>
            <w:tcW w:w="9923" w:type="dxa"/>
            <w:gridSpan w:val="2"/>
            <w:tcBorders>
              <w:top w:val="dotted" w:sz="4" w:space="0" w:color="auto"/>
            </w:tcBorders>
            <w:shd w:val="clear" w:color="auto" w:fill="F2F2F2" w:themeFill="background1" w:themeFillShade="F2"/>
          </w:tcPr>
          <w:p w14:paraId="6431DA8D" w14:textId="06EA2714" w:rsidR="00495257" w:rsidRPr="006C192F" w:rsidRDefault="00495257" w:rsidP="0073102D">
            <w:pPr>
              <w:ind w:left="148"/>
              <w:jc w:val="both"/>
              <w:rPr>
                <w:rFonts w:ascii="Tahoma" w:hAnsi="Tahoma" w:cs="Tahoma"/>
                <w:b/>
                <w:sz w:val="20"/>
                <w:szCs w:val="20"/>
              </w:rPr>
            </w:pPr>
            <w:bookmarkStart w:id="2" w:name="_Hlk208922157"/>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495257" w:rsidRPr="006C192F" w14:paraId="4596A727" w14:textId="77777777" w:rsidTr="0073102D">
        <w:trPr>
          <w:trHeight w:val="280"/>
        </w:trPr>
        <w:tc>
          <w:tcPr>
            <w:tcW w:w="1843" w:type="dxa"/>
            <w:tcBorders>
              <w:right w:val="dotted" w:sz="4" w:space="0" w:color="auto"/>
            </w:tcBorders>
          </w:tcPr>
          <w:p w14:paraId="26543036" w14:textId="77777777" w:rsidR="00495257" w:rsidRPr="006C192F" w:rsidRDefault="00495257" w:rsidP="0073102D">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06CA521A" w14:textId="77777777" w:rsidR="00495257" w:rsidRPr="006C192F" w:rsidRDefault="00495257" w:rsidP="0073102D">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ABC51B1" w14:textId="2AC0EFF0" w:rsidR="00495257" w:rsidRPr="00C37CA0" w:rsidRDefault="00495257" w:rsidP="0073102D">
            <w:pPr>
              <w:tabs>
                <w:tab w:val="left" w:pos="1029"/>
                <w:tab w:val="left" w:pos="1418"/>
                <w:tab w:val="left" w:pos="3119"/>
              </w:tabs>
              <w:suppressAutoHyphens/>
              <w:ind w:left="142" w:hanging="44"/>
              <w:jc w:val="both"/>
              <w:rPr>
                <w:rFonts w:ascii="Tahoma" w:hAnsi="Tahoma" w:cs="Tahoma"/>
                <w:i/>
                <w:iCs/>
                <w:color w:val="FFC000"/>
                <w:sz w:val="20"/>
                <w:szCs w:val="20"/>
              </w:rPr>
            </w:pPr>
            <w:r w:rsidRPr="00C37CA0">
              <w:rPr>
                <w:rFonts w:ascii="Tahoma" w:hAnsi="Tahoma" w:cs="Tahoma"/>
                <w:sz w:val="20"/>
                <w:szCs w:val="20"/>
              </w:rPr>
              <w:t>в последний рабочий вторник</w:t>
            </w:r>
          </w:p>
        </w:tc>
      </w:tr>
      <w:tr w:rsidR="00495257" w:rsidRPr="006C192F" w14:paraId="12F0BD03" w14:textId="77777777" w:rsidTr="0073102D">
        <w:tc>
          <w:tcPr>
            <w:tcW w:w="1843" w:type="dxa"/>
            <w:tcBorders>
              <w:bottom w:val="dotted" w:sz="4" w:space="0" w:color="auto"/>
              <w:right w:val="dotted" w:sz="4" w:space="0" w:color="auto"/>
            </w:tcBorders>
          </w:tcPr>
          <w:p w14:paraId="3F975152" w14:textId="77777777" w:rsidR="00495257" w:rsidRPr="006C192F" w:rsidRDefault="00495257" w:rsidP="0073102D">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2B177B93" w14:textId="77777777" w:rsidR="00495257" w:rsidRPr="006C192F" w:rsidRDefault="00495257" w:rsidP="0073102D">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3EEC8680" w14:textId="59B04CCF" w:rsidR="00495257" w:rsidRPr="00920E78" w:rsidRDefault="00495257" w:rsidP="0073102D">
            <w:pPr>
              <w:ind w:left="148"/>
              <w:jc w:val="both"/>
              <w:rPr>
                <w:rFonts w:ascii="Tahoma" w:hAnsi="Tahoma" w:cs="Tahoma"/>
                <w:sz w:val="20"/>
                <w:szCs w:val="20"/>
              </w:rPr>
            </w:pPr>
            <w:r>
              <w:rPr>
                <w:rFonts w:ascii="Tahoma" w:hAnsi="Tahoma" w:cs="Tahoma"/>
                <w:sz w:val="20"/>
                <w:szCs w:val="20"/>
              </w:rPr>
              <w:t>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p>
        </w:tc>
      </w:tr>
      <w:tr w:rsidR="00495257" w:rsidRPr="006C192F" w14:paraId="4691A558" w14:textId="77777777" w:rsidTr="0073102D">
        <w:tc>
          <w:tcPr>
            <w:tcW w:w="1843" w:type="dxa"/>
            <w:tcBorders>
              <w:top w:val="dotted" w:sz="4" w:space="0" w:color="auto"/>
              <w:bottom w:val="nil"/>
              <w:right w:val="dotted" w:sz="4" w:space="0" w:color="auto"/>
            </w:tcBorders>
          </w:tcPr>
          <w:p w14:paraId="388FCDC5" w14:textId="77777777" w:rsidR="00495257" w:rsidRPr="006C192F" w:rsidRDefault="00495257" w:rsidP="0073102D">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FD5C273" w14:textId="77777777" w:rsidR="00495257" w:rsidRPr="006C192F" w:rsidRDefault="00495257" w:rsidP="0073102D">
            <w:pPr>
              <w:ind w:left="148"/>
              <w:jc w:val="both"/>
              <w:rPr>
                <w:rFonts w:ascii="Tahoma" w:hAnsi="Tahoma" w:cs="Tahoma"/>
                <w:sz w:val="20"/>
                <w:szCs w:val="20"/>
              </w:rPr>
            </w:pPr>
            <w:r>
              <w:rPr>
                <w:rFonts w:ascii="Tahoma" w:hAnsi="Tahoma" w:cs="Tahoma"/>
                <w:sz w:val="20"/>
                <w:szCs w:val="20"/>
              </w:rPr>
              <w:t xml:space="preserve">с даты приемки оказанных Услуг </w:t>
            </w:r>
          </w:p>
        </w:tc>
      </w:tr>
      <w:tr w:rsidR="00495257" w:rsidRPr="00344C0B" w14:paraId="6CEA4CAB" w14:textId="77777777" w:rsidTr="00495257">
        <w:trPr>
          <w:trHeight w:val="1451"/>
        </w:trPr>
        <w:tc>
          <w:tcPr>
            <w:tcW w:w="1843" w:type="dxa"/>
            <w:tcBorders>
              <w:top w:val="dotted" w:sz="4" w:space="0" w:color="auto"/>
              <w:bottom w:val="dotted" w:sz="4" w:space="0" w:color="auto"/>
              <w:right w:val="dotted" w:sz="4" w:space="0" w:color="auto"/>
            </w:tcBorders>
          </w:tcPr>
          <w:p w14:paraId="5C810CA4" w14:textId="77777777" w:rsidR="00495257" w:rsidRPr="006C192F" w:rsidRDefault="00495257" w:rsidP="0073102D">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CECA17" w14:textId="77777777" w:rsidR="00495257" w:rsidRDefault="00495257" w:rsidP="0073102D">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Pr>
                <w:rFonts w:ascii="Tahoma" w:hAnsi="Tahoma" w:cs="Tahoma"/>
                <w:sz w:val="20"/>
              </w:rPr>
              <w:t xml:space="preserve"> оригиналов/скан-копий </w:t>
            </w:r>
            <w:r w:rsidRPr="00891C08">
              <w:rPr>
                <w:rFonts w:ascii="Tahoma" w:hAnsi="Tahoma" w:cs="Tahoma"/>
                <w:sz w:val="20"/>
              </w:rPr>
              <w:t>и, если применимо, подписания обеими Сторонами:</w:t>
            </w:r>
          </w:p>
          <w:p w14:paraId="612BBE61" w14:textId="77777777" w:rsidR="00495257" w:rsidRDefault="00495257" w:rsidP="0073102D">
            <w:pPr>
              <w:pStyle w:val="a9"/>
              <w:widowControl w:val="0"/>
              <w:autoSpaceDE w:val="0"/>
              <w:autoSpaceDN w:val="0"/>
              <w:adjustRightInd w:val="0"/>
              <w:ind w:left="140" w:firstLine="2"/>
              <w:rPr>
                <w:rFonts w:ascii="Tahoma" w:hAnsi="Tahoma" w:cs="Tahoma"/>
                <w:sz w:val="20"/>
              </w:rPr>
            </w:pPr>
            <w:r>
              <w:rPr>
                <w:rFonts w:ascii="Tahoma" w:hAnsi="Tahoma" w:cs="Tahoma"/>
                <w:sz w:val="20"/>
              </w:rPr>
              <w:t xml:space="preserve">- Акта сдачи-приемки услуг; </w:t>
            </w:r>
          </w:p>
          <w:p w14:paraId="663369E6" w14:textId="77777777" w:rsidR="00495257" w:rsidRDefault="00495257" w:rsidP="0073102D">
            <w:pPr>
              <w:pStyle w:val="a9"/>
              <w:widowControl w:val="0"/>
              <w:autoSpaceDE w:val="0"/>
              <w:autoSpaceDN w:val="0"/>
              <w:adjustRightInd w:val="0"/>
              <w:ind w:left="140" w:firstLine="2"/>
              <w:rPr>
                <w:rFonts w:ascii="Tahoma" w:hAnsi="Tahoma" w:cs="Tahoma"/>
                <w:sz w:val="20"/>
              </w:rPr>
            </w:pPr>
            <w:proofErr w:type="gramStart"/>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proofErr w:type="gramEnd"/>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r w:rsidRPr="00137E36">
              <w:rPr>
                <w:rFonts w:ascii="Tahoma" w:hAnsi="Tahoma" w:cs="Tahoma"/>
                <w:bCs/>
                <w:color w:val="FF0000"/>
                <w:sz w:val="20"/>
              </w:rPr>
              <w:t>]</w:t>
            </w:r>
          </w:p>
          <w:p w14:paraId="5D729483" w14:textId="77777777" w:rsidR="00495257" w:rsidRPr="000C0029" w:rsidRDefault="00495257" w:rsidP="0073102D">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 -</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2"/>
            </w:r>
          </w:p>
          <w:p w14:paraId="3D80CCE6" w14:textId="77777777" w:rsidR="00495257" w:rsidRDefault="00495257" w:rsidP="0073102D">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14FA99C8" w14:textId="77777777" w:rsidR="00495257" w:rsidRPr="00344C0B" w:rsidRDefault="00495257" w:rsidP="00495257">
            <w:pPr>
              <w:spacing w:before="120" w:after="240"/>
              <w:ind w:left="140" w:firstLine="2"/>
              <w:jc w:val="both"/>
              <w:rPr>
                <w:rFonts w:ascii="Tahoma" w:hAnsi="Tahoma" w:cs="Tahoma"/>
                <w:sz w:val="20"/>
                <w:szCs w:val="20"/>
              </w:rPr>
            </w:pPr>
          </w:p>
        </w:tc>
      </w:tr>
    </w:tbl>
    <w:bookmarkEnd w:id="2"/>
    <w:p w14:paraId="5F93C6BB" w14:textId="77777777" w:rsidR="000A6E47" w:rsidRPr="0046405C" w:rsidRDefault="000A6E47" w:rsidP="0078186B">
      <w:pPr>
        <w:pStyle w:val="afff"/>
        <w:numPr>
          <w:ilvl w:val="0"/>
          <w:numId w:val="2"/>
        </w:numPr>
        <w:ind w:left="851" w:hanging="851"/>
      </w:pPr>
      <w:r w:rsidRPr="0046405C">
        <w:t>ОБЩИЕ УСЛОВИЯ</w:t>
      </w:r>
      <w:r>
        <w:t xml:space="preserve"> ДОГОВОРОВ</w:t>
      </w:r>
    </w:p>
    <w:p w14:paraId="433BE5D3" w14:textId="3DE483D7" w:rsidR="000A6E47" w:rsidRPr="007F40B8" w:rsidRDefault="000A6E47" w:rsidP="000A6E47">
      <w:pPr>
        <w:pStyle w:val="aff7"/>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 xml:space="preserve">оговора, размещенные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 xml:space="preserve">(далее – </w:t>
      </w:r>
      <w:r w:rsidR="007F40B8" w:rsidRPr="007F40B8">
        <w:rPr>
          <w:b/>
        </w:rPr>
        <w:t>Общие условия</w:t>
      </w:r>
      <w:r w:rsidR="007F40B8" w:rsidRPr="007F40B8">
        <w:t>).</w:t>
      </w:r>
    </w:p>
    <w:p w14:paraId="6BECAD16" w14:textId="0879BC4B"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78186B">
      <w:pPr>
        <w:pStyle w:val="afff"/>
        <w:numPr>
          <w:ilvl w:val="0"/>
          <w:numId w:val="2"/>
        </w:numPr>
        <w:ind w:left="851" w:hanging="851"/>
      </w:pPr>
      <w:r w:rsidRPr="00D11ADD">
        <w:lastRenderedPageBreak/>
        <w:t>ОБЩИЕ ТРЕБОВАНИЯ К ИСПОЛНЕНИЮ ДОГОВОРА</w:t>
      </w:r>
    </w:p>
    <w:p w14:paraId="4E3475EE" w14:textId="6B2FF66E" w:rsidR="000A6E47" w:rsidRPr="00D11ADD" w:rsidRDefault="000A6E47" w:rsidP="0078186B">
      <w:pPr>
        <w:pStyle w:val="afff1"/>
        <w:numPr>
          <w:ilvl w:val="1"/>
          <w:numId w:val="2"/>
        </w:numPr>
        <w:ind w:left="851" w:hanging="851"/>
        <w:rPr>
          <w:color w:val="FF0000"/>
          <w:lang w:bidi="ru-RU"/>
        </w:rPr>
      </w:pPr>
      <w:r w:rsidRPr="00D11ADD">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w:t>
      </w:r>
      <w:r w:rsidR="009128E1">
        <w:rPr>
          <w:lang w:bidi="ru-RU"/>
        </w:rPr>
        <w:t>15</w:t>
      </w:r>
      <w:r w:rsidRPr="00D11ADD">
        <w:rPr>
          <w:lang w:bidi="ru-RU"/>
        </w:rPr>
        <w:t xml:space="preserve"> </w:t>
      </w:r>
      <w:proofErr w:type="spellStart"/>
      <w:r w:rsidRPr="00D11ADD">
        <w:rPr>
          <w:lang w:bidi="ru-RU"/>
        </w:rPr>
        <w:t>р.д</w:t>
      </w:r>
      <w:proofErr w:type="spellEnd"/>
      <w:r w:rsidRPr="00D11ADD">
        <w:rPr>
          <w:lang w:bidi="ru-RU"/>
        </w:rPr>
        <w:t>. с даты получения запроса от Исполнителя</w:t>
      </w:r>
      <w:r w:rsidR="009128E1">
        <w:rPr>
          <w:lang w:bidi="ru-RU"/>
        </w:rPr>
        <w:t xml:space="preserve">. </w:t>
      </w:r>
    </w:p>
    <w:p w14:paraId="4D9CFC75" w14:textId="75686AA6" w:rsidR="000A6E47" w:rsidRDefault="000A6E47" w:rsidP="0078186B">
      <w:pPr>
        <w:pStyle w:val="afff1"/>
        <w:numPr>
          <w:ilvl w:val="1"/>
          <w:numId w:val="2"/>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78186B">
      <w:pPr>
        <w:pStyle w:val="afff1"/>
        <w:numPr>
          <w:ilvl w:val="1"/>
          <w:numId w:val="2"/>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7A03C10A" w14:textId="7F72EE3B" w:rsidR="0024408D" w:rsidRDefault="0024408D" w:rsidP="0078186B">
      <w:pPr>
        <w:pStyle w:val="afff1"/>
        <w:numPr>
          <w:ilvl w:val="1"/>
          <w:numId w:val="2"/>
        </w:numPr>
        <w:ind w:left="851" w:hanging="851"/>
        <w:rPr>
          <w:lang w:bidi="ru-RU"/>
        </w:rPr>
      </w:pPr>
      <w:r>
        <w:rPr>
          <w:lang w:bidi="ru-RU"/>
        </w:rPr>
        <w:t>Исполнитель обязуется оказать Услуги своевременно, качественно и в полном объеме в соответствии с требованиями Договора</w:t>
      </w:r>
      <w:r w:rsidRPr="00E0488B">
        <w:rPr>
          <w:lang w:bidi="ru-RU"/>
        </w:rPr>
        <w:t>,</w:t>
      </w:r>
      <w:r>
        <w:rPr>
          <w:lang w:bidi="ru-RU"/>
        </w:rPr>
        <w:t xml:space="preserve"> Задания, </w:t>
      </w:r>
      <w:r w:rsidRPr="006073DB">
        <w:rPr>
          <w:lang w:bidi="ru-RU"/>
        </w:rPr>
        <w:t>действ</w:t>
      </w:r>
      <w:r>
        <w:rPr>
          <w:lang w:bidi="ru-RU"/>
        </w:rPr>
        <w:t>ующего законодательства</w:t>
      </w:r>
      <w:r w:rsidRPr="006073DB">
        <w:rPr>
          <w:lang w:bidi="ru-RU"/>
        </w:rPr>
        <w:t xml:space="preserve"> РФ</w:t>
      </w:r>
      <w:r>
        <w:rPr>
          <w:lang w:bidi="ru-RU"/>
        </w:rPr>
        <w:t xml:space="preserve"> и обычно предъявляемым</w:t>
      </w:r>
      <w:r w:rsidRPr="006073DB">
        <w:rPr>
          <w:lang w:bidi="ru-RU"/>
        </w:rPr>
        <w:t xml:space="preserve"> требования</w:t>
      </w:r>
      <w:r>
        <w:rPr>
          <w:lang w:bidi="ru-RU"/>
        </w:rPr>
        <w:t>м</w:t>
      </w:r>
      <w:r w:rsidRPr="00F47FDF">
        <w:rPr>
          <w:lang w:bidi="ru-RU"/>
        </w:rPr>
        <w:t>.</w:t>
      </w:r>
    </w:p>
    <w:p w14:paraId="5405C03B" w14:textId="77777777" w:rsidR="004D7A9C" w:rsidRDefault="004D7A9C" w:rsidP="0078186B">
      <w:pPr>
        <w:pStyle w:val="afff1"/>
        <w:numPr>
          <w:ilvl w:val="1"/>
          <w:numId w:val="2"/>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BF4DC6A" w14:textId="77777777" w:rsidR="0024408D" w:rsidRPr="00891C08" w:rsidRDefault="0024408D" w:rsidP="0078186B">
      <w:pPr>
        <w:pStyle w:val="afff1"/>
        <w:numPr>
          <w:ilvl w:val="1"/>
          <w:numId w:val="2"/>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w:t>
      </w:r>
      <w:r>
        <w:t xml:space="preserve"> с </w:t>
      </w:r>
      <w:r w:rsidRPr="00891C08">
        <w:t xml:space="preserve">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783C1AC0" w14:textId="77777777" w:rsidR="00396D48" w:rsidRDefault="00396D48" w:rsidP="00396D48">
      <w:pPr>
        <w:pStyle w:val="afff1"/>
        <w:numPr>
          <w:ilvl w:val="1"/>
          <w:numId w:val="2"/>
        </w:numPr>
        <w:ind w:left="851" w:hanging="851"/>
        <w:rPr>
          <w:lang w:bidi="ru-RU"/>
        </w:rPr>
      </w:pPr>
      <w:r>
        <w:rPr>
          <w:lang w:bidi="ru-RU"/>
        </w:rPr>
        <w:t>Исполнитель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оказания Услуг по Договору.</w:t>
      </w:r>
    </w:p>
    <w:p w14:paraId="34DB2F1D" w14:textId="77777777" w:rsidR="00396D48" w:rsidRDefault="00396D48" w:rsidP="00F26C7A">
      <w:pPr>
        <w:pStyle w:val="afff1"/>
        <w:tabs>
          <w:tab w:val="clear" w:pos="851"/>
        </w:tabs>
        <w:rPr>
          <w:lang w:bidi="ru-RU"/>
        </w:rPr>
      </w:pPr>
      <w:r>
        <w:rPr>
          <w:lang w:bidi="ru-RU"/>
        </w:rPr>
        <w:t>Исполнитель отвечает за закупку, транспортировку, получение, разгрузку и хранение всего оборудования, материалов и прочего имущества, необходимых для оказания Услуг. Исполнитель гарантирует надлежащее качество используемых при оказании Услуг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08CF5F19" w14:textId="21ECC4D3" w:rsidR="00396D48" w:rsidRDefault="00396D48" w:rsidP="00396D48">
      <w:pPr>
        <w:pStyle w:val="afff1"/>
        <w:numPr>
          <w:ilvl w:val="1"/>
          <w:numId w:val="2"/>
        </w:numPr>
        <w:ind w:left="709" w:hanging="709"/>
        <w:rPr>
          <w:lang w:bidi="ru-RU"/>
        </w:rPr>
      </w:pPr>
      <w:r w:rsidRPr="00396D48">
        <w:rPr>
          <w:lang w:bidi="ru-RU"/>
        </w:rPr>
        <w:t>В случае возникновения претензий компетентных органов по причинам, связанным с Исполнителем, Исполнитель обязан самостоятельно и за свой счет решить вопрос об уплате всех назначенных административных штрафов и исполнении предписаний.</w:t>
      </w:r>
    </w:p>
    <w:p w14:paraId="54EA4F66" w14:textId="72462A3D" w:rsidR="0024408D" w:rsidRDefault="0024408D" w:rsidP="0078186B">
      <w:pPr>
        <w:pStyle w:val="afff1"/>
        <w:numPr>
          <w:ilvl w:val="1"/>
          <w:numId w:val="2"/>
        </w:numPr>
        <w:ind w:left="851" w:hanging="851"/>
        <w:rPr>
          <w:lang w:bidi="ru-RU"/>
        </w:rPr>
      </w:pPr>
      <w:r>
        <w:t xml:space="preserve">Исполнитель </w:t>
      </w:r>
      <w:r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6027004" w14:textId="08EDBB41" w:rsidR="0024408D" w:rsidRPr="00891C08" w:rsidRDefault="0024408D" w:rsidP="0078186B">
      <w:pPr>
        <w:pStyle w:val="afff1"/>
        <w:numPr>
          <w:ilvl w:val="1"/>
          <w:numId w:val="2"/>
        </w:numPr>
        <w:ind w:left="851" w:hanging="851"/>
      </w:pPr>
      <w:r w:rsidRPr="00891C08">
        <w:t xml:space="preserve">При </w:t>
      </w:r>
      <w:r>
        <w:t>оказании Услуг на территории Заказчика Исполнитель</w:t>
      </w:r>
      <w:r w:rsidRPr="00891C08">
        <w:t xml:space="preserve"> обеспечивает за свой счёт на время </w:t>
      </w:r>
      <w:r>
        <w:t>оказания Услуг</w:t>
      </w:r>
      <w:r w:rsidRPr="00891C08">
        <w:t>:</w:t>
      </w:r>
    </w:p>
    <w:p w14:paraId="268FF6B6" w14:textId="77777777" w:rsidR="0024408D" w:rsidRPr="00891C08" w:rsidRDefault="0024408D" w:rsidP="0024408D">
      <w:pPr>
        <w:pStyle w:val="afff1"/>
        <w:ind w:firstLine="0"/>
      </w:pPr>
      <w:r w:rsidRPr="00891C08">
        <w:t>- предоставление персоналу жилья, транспорта для проезда на площадке/объекте, питания;</w:t>
      </w:r>
    </w:p>
    <w:p w14:paraId="7BF872DD" w14:textId="1FB32625" w:rsidR="0024408D" w:rsidRPr="00891C08" w:rsidRDefault="0024408D" w:rsidP="0024408D">
      <w:pPr>
        <w:pStyle w:val="afff1"/>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396D48">
        <w:t>.</w:t>
      </w:r>
    </w:p>
    <w:p w14:paraId="6E358B3C" w14:textId="1E679A8D" w:rsidR="00A77012" w:rsidRDefault="00A77012" w:rsidP="0078186B">
      <w:pPr>
        <w:pStyle w:val="afff"/>
        <w:numPr>
          <w:ilvl w:val="0"/>
          <w:numId w:val="2"/>
        </w:numPr>
        <w:ind w:left="851" w:hanging="851"/>
      </w:pPr>
      <w:bookmarkStart w:id="3" w:name="_Toc528580174"/>
      <w:bookmarkStart w:id="4" w:name="_Toc124437109"/>
      <w:r>
        <w:lastRenderedPageBreak/>
        <w:t>СОДЕЙСТВИЕ ЗАКАЗЧИКА В ОКАЗАНИИ УСЛУГ</w:t>
      </w:r>
    </w:p>
    <w:p w14:paraId="07A0DDA1" w14:textId="41ACFC15" w:rsidR="00A77012" w:rsidRPr="00F26C7A" w:rsidRDefault="00A77012" w:rsidP="00F26C7A">
      <w:pPr>
        <w:pStyle w:val="afff"/>
        <w:numPr>
          <w:ilvl w:val="1"/>
          <w:numId w:val="2"/>
        </w:numPr>
        <w:ind w:hanging="142"/>
        <w:jc w:val="both"/>
        <w:rPr>
          <w:b w:val="0"/>
        </w:rPr>
      </w:pPr>
      <w:r w:rsidRPr="00F26C7A">
        <w:rPr>
          <w:b w:val="0"/>
        </w:rPr>
        <w:t>Заказчик обеспечивает Исполнителю необходимые условия для оказания Услуг: доступ на территорию Заказчика.</w:t>
      </w:r>
    </w:p>
    <w:bookmarkEnd w:id="3"/>
    <w:bookmarkEnd w:id="4"/>
    <w:p w14:paraId="26CA72BF" w14:textId="7485A1CB" w:rsidR="00F61A69" w:rsidRPr="0046405C" w:rsidRDefault="00F61A69" w:rsidP="0078186B">
      <w:pPr>
        <w:pStyle w:val="afff"/>
        <w:numPr>
          <w:ilvl w:val="0"/>
          <w:numId w:val="2"/>
        </w:numPr>
        <w:ind w:left="851" w:hanging="851"/>
      </w:pPr>
      <w:r w:rsidRPr="0046405C">
        <w:t xml:space="preserve">СДАЧА-ПРИЁМКА </w:t>
      </w:r>
    </w:p>
    <w:p w14:paraId="12243BF8" w14:textId="53C789EC" w:rsidR="003B30B7" w:rsidRDefault="003B30B7" w:rsidP="0078186B">
      <w:pPr>
        <w:pStyle w:val="afff1"/>
        <w:numPr>
          <w:ilvl w:val="1"/>
          <w:numId w:val="2"/>
        </w:numPr>
        <w:ind w:left="851" w:hanging="851"/>
      </w:pPr>
      <w:r>
        <w:t>Сдача-приемка Услуг производится после окончания оказания Услуг</w:t>
      </w:r>
    </w:p>
    <w:p w14:paraId="290312D4" w14:textId="141B7503" w:rsidR="00A77012" w:rsidRDefault="00A77012" w:rsidP="00F26C7A">
      <w:pPr>
        <w:pStyle w:val="afff1"/>
        <w:tabs>
          <w:tab w:val="clear" w:pos="851"/>
        </w:tabs>
        <w:ind w:firstLine="0"/>
      </w:pPr>
      <w:r>
        <w:t>в Отчётном периоде. Отчётным периодом является календарный месяц, в котором Исполнитель фактически оказывал услуги.</w:t>
      </w:r>
    </w:p>
    <w:p w14:paraId="2CAFEB64" w14:textId="77777777" w:rsidR="003B30B7" w:rsidRPr="005903DB" w:rsidRDefault="003B30B7" w:rsidP="003B30B7">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78186B">
      <w:pPr>
        <w:pStyle w:val="afff1"/>
        <w:numPr>
          <w:ilvl w:val="1"/>
          <w:numId w:val="2"/>
        </w:numPr>
        <w:ind w:left="851" w:hanging="851"/>
      </w:pPr>
      <w:r>
        <w:t>Исполнитель</w:t>
      </w:r>
      <w:r w:rsidRPr="00C60BAC">
        <w:t xml:space="preserve"> направляет Заказчику </w:t>
      </w:r>
      <w:r>
        <w:t xml:space="preserve">по </w:t>
      </w:r>
      <w:r w:rsidRPr="003646EA">
        <w:t>электронной почте</w:t>
      </w:r>
      <w:r>
        <w:t xml:space="preserve">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78186B">
            <w:pPr>
              <w:pStyle w:val="a9"/>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5A312F97" w:rsidR="0003509B" w:rsidRPr="004E5A57" w:rsidRDefault="009E6776" w:rsidP="0078186B">
            <w:pPr>
              <w:pStyle w:val="a9"/>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9E6776">
              <w:rPr>
                <w:rFonts w:ascii="Tahoma" w:hAnsi="Tahoma" w:cs="Tahoma"/>
                <w:sz w:val="20"/>
              </w:rPr>
              <w:t>отчетная документация</w:t>
            </w:r>
            <w:r w:rsidR="00015A60">
              <w:rPr>
                <w:rFonts w:ascii="Tahoma" w:hAnsi="Tahoma" w:cs="Tahoma"/>
                <w:sz w:val="20"/>
              </w:rPr>
              <w:t>:</w:t>
            </w:r>
            <w:r w:rsidRPr="009E6776">
              <w:rPr>
                <w:rFonts w:ascii="Tahoma" w:hAnsi="Tahoma" w:cs="Tahoma"/>
                <w:sz w:val="20"/>
              </w:rPr>
              <w:t xml:space="preserve"> </w:t>
            </w:r>
          </w:p>
          <w:p w14:paraId="7068A9F1" w14:textId="7FB85EBB" w:rsidR="00015A60" w:rsidRDefault="004E5A57" w:rsidP="00015A60">
            <w:pPr>
              <w:pStyle w:val="aff3"/>
              <w:jc w:val="both"/>
              <w:rPr>
                <w:rFonts w:ascii="Tahoma" w:hAnsi="Tahoma" w:cs="Tahoma"/>
                <w:sz w:val="20"/>
                <w:szCs w:val="20"/>
              </w:rPr>
            </w:pPr>
            <w:r w:rsidRPr="00573B24">
              <w:rPr>
                <w:rFonts w:ascii="Tahoma" w:hAnsi="Tahoma" w:cs="Tahoma"/>
                <w:sz w:val="20"/>
                <w:szCs w:val="20"/>
              </w:rPr>
              <w:t xml:space="preserve">1. </w:t>
            </w:r>
            <w:r w:rsidR="00015A60">
              <w:rPr>
                <w:rFonts w:ascii="Tahoma" w:hAnsi="Tahoma" w:cs="Tahoma"/>
                <w:sz w:val="20"/>
                <w:szCs w:val="20"/>
              </w:rPr>
              <w:t xml:space="preserve">протоколы исследований, </w:t>
            </w:r>
          </w:p>
          <w:p w14:paraId="6A2E4A17" w14:textId="147CE59D" w:rsidR="004E5A57" w:rsidRPr="00573B24" w:rsidRDefault="00015A60" w:rsidP="00015A60">
            <w:pPr>
              <w:pStyle w:val="aff3"/>
              <w:jc w:val="both"/>
              <w:rPr>
                <w:rFonts w:ascii="Tahoma" w:hAnsi="Tahoma" w:cs="Tahoma"/>
                <w:sz w:val="20"/>
                <w:szCs w:val="20"/>
              </w:rPr>
            </w:pPr>
            <w:r>
              <w:rPr>
                <w:rFonts w:ascii="Tahoma" w:hAnsi="Tahoma" w:cs="Tahoma"/>
                <w:sz w:val="20"/>
                <w:szCs w:val="20"/>
              </w:rPr>
              <w:t>2. акты отбора проб,</w:t>
            </w:r>
          </w:p>
          <w:p w14:paraId="64FE90B9" w14:textId="085AF9E3" w:rsidR="00F61A69" w:rsidRPr="00C60BAC" w:rsidRDefault="00F61A69" w:rsidP="0078186B">
            <w:pPr>
              <w:pStyle w:val="a9"/>
              <w:widowControl w:val="0"/>
              <w:numPr>
                <w:ilvl w:val="0"/>
                <w:numId w:val="4"/>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502EA3E" w14:textId="5BCB41D2" w:rsidR="00F61A69" w:rsidRPr="00C60BAC" w:rsidRDefault="00F61A69" w:rsidP="0078186B">
            <w:pPr>
              <w:pStyle w:val="a9"/>
              <w:widowControl w:val="0"/>
              <w:numPr>
                <w:ilvl w:val="0"/>
                <w:numId w:val="4"/>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7657CC">
              <w:rPr>
                <w:rFonts w:ascii="Tahoma" w:hAnsi="Tahoma" w:cs="Tahoma"/>
                <w:sz w:val="20"/>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3"/>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DFF0998"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00A77012">
              <w:rPr>
                <w:rFonts w:eastAsia="Calibri"/>
                <w:lang w:eastAsia="ru-RU"/>
              </w:rPr>
              <w:t xml:space="preserve"> в Отчётном периоде</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647E203C" w:rsidR="00F61A69" w:rsidRPr="0046405C" w:rsidRDefault="003B30B7" w:rsidP="00A7701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A77012">
              <w:rPr>
                <w:rFonts w:eastAsia="Calibri"/>
                <w:lang w:eastAsia="ru-RU"/>
              </w:rPr>
              <w:t>Отчётного периода</w:t>
            </w:r>
            <w:r>
              <w:t xml:space="preserve"> </w:t>
            </w:r>
          </w:p>
        </w:tc>
      </w:tr>
    </w:tbl>
    <w:p w14:paraId="0C057588" w14:textId="3E83845E" w:rsidR="00665B7C" w:rsidRPr="00665B7C" w:rsidRDefault="00665B7C" w:rsidP="0078186B">
      <w:pPr>
        <w:pStyle w:val="afff1"/>
        <w:numPr>
          <w:ilvl w:val="1"/>
          <w:numId w:val="2"/>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78186B">
            <w:pPr>
              <w:pStyle w:val="a9"/>
              <w:numPr>
                <w:ilvl w:val="0"/>
                <w:numId w:val="4"/>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78186B">
            <w:pPr>
              <w:pStyle w:val="a9"/>
              <w:widowControl w:val="0"/>
              <w:numPr>
                <w:ilvl w:val="0"/>
                <w:numId w:val="4"/>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43F1965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15FBA181" w:rsidR="00F61A69" w:rsidRPr="0046405C" w:rsidRDefault="00F61A69" w:rsidP="00A7701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2 числа месяца, следующего за </w:t>
            </w:r>
            <w:r w:rsidR="00A77012">
              <w:rPr>
                <w:rFonts w:eastAsia="Calibri"/>
                <w:lang w:eastAsia="ru-RU"/>
              </w:rPr>
              <w:t>Отчётным периодом</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78186B">
      <w:pPr>
        <w:pStyle w:val="afff1"/>
        <w:numPr>
          <w:ilvl w:val="1"/>
          <w:numId w:val="2"/>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78186B">
            <w:pPr>
              <w:pStyle w:val="a9"/>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12A7FC3D" w:rsidR="00573B24" w:rsidRPr="00450BF5" w:rsidRDefault="006E4E12" w:rsidP="0078186B">
            <w:pPr>
              <w:pStyle w:val="a9"/>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 xml:space="preserve">отчетная документация </w:t>
            </w:r>
          </w:p>
          <w:p w14:paraId="487C2828" w14:textId="77777777" w:rsidR="00015A60" w:rsidRDefault="00573B24" w:rsidP="00015A60">
            <w:pPr>
              <w:pStyle w:val="aff3"/>
              <w:jc w:val="both"/>
              <w:rPr>
                <w:rFonts w:ascii="Tahoma" w:hAnsi="Tahoma" w:cs="Tahoma"/>
                <w:sz w:val="20"/>
                <w:szCs w:val="20"/>
              </w:rPr>
            </w:pPr>
            <w:r w:rsidRPr="00573B24">
              <w:rPr>
                <w:rFonts w:ascii="Tahoma" w:hAnsi="Tahoma" w:cs="Tahoma"/>
                <w:sz w:val="20"/>
                <w:szCs w:val="20"/>
              </w:rPr>
              <w:t xml:space="preserve">1. </w:t>
            </w:r>
            <w:r w:rsidR="00015A60">
              <w:rPr>
                <w:rFonts w:ascii="Tahoma" w:hAnsi="Tahoma" w:cs="Tahoma"/>
                <w:sz w:val="20"/>
                <w:szCs w:val="20"/>
              </w:rPr>
              <w:t xml:space="preserve">протоколы исследований, </w:t>
            </w:r>
          </w:p>
          <w:p w14:paraId="5E1D4F6F" w14:textId="77777777" w:rsidR="00015A60" w:rsidRPr="00573B24" w:rsidRDefault="00015A60" w:rsidP="00015A60">
            <w:pPr>
              <w:pStyle w:val="aff3"/>
              <w:jc w:val="both"/>
              <w:rPr>
                <w:rFonts w:ascii="Tahoma" w:hAnsi="Tahoma" w:cs="Tahoma"/>
                <w:sz w:val="20"/>
                <w:szCs w:val="20"/>
              </w:rPr>
            </w:pPr>
            <w:r>
              <w:rPr>
                <w:rFonts w:ascii="Tahoma" w:hAnsi="Tahoma" w:cs="Tahoma"/>
                <w:sz w:val="20"/>
                <w:szCs w:val="20"/>
              </w:rPr>
              <w:t>2. акты отбора проб,</w:t>
            </w:r>
          </w:p>
          <w:p w14:paraId="734E876D" w14:textId="579181B0" w:rsidR="006E4E12" w:rsidRPr="00C60BAC" w:rsidRDefault="006E4E12" w:rsidP="0078186B">
            <w:pPr>
              <w:pStyle w:val="a9"/>
              <w:widowControl w:val="0"/>
              <w:numPr>
                <w:ilvl w:val="0"/>
                <w:numId w:val="4"/>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78186B">
            <w:pPr>
              <w:pStyle w:val="a9"/>
              <w:widowControl w:val="0"/>
              <w:numPr>
                <w:ilvl w:val="0"/>
                <w:numId w:val="4"/>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341060">
              <w:rPr>
                <w:rFonts w:ascii="Tahoma" w:hAnsi="Tahoma" w:cs="Tahoma"/>
                <w:sz w:val="20"/>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4"/>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049E990"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78186B">
      <w:pPr>
        <w:pStyle w:val="afff1"/>
        <w:numPr>
          <w:ilvl w:val="1"/>
          <w:numId w:val="2"/>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3B250AF0" w:rsidR="006E4E12" w:rsidRPr="00341060" w:rsidRDefault="00BD3E3F" w:rsidP="0078186B">
            <w:pPr>
              <w:pStyle w:val="a9"/>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D70CC5E"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29A49" w14:textId="77777777" w:rsidR="0042154A" w:rsidRPr="00891C08" w:rsidRDefault="0042154A" w:rsidP="0078186B">
      <w:pPr>
        <w:pStyle w:val="afff1"/>
        <w:numPr>
          <w:ilvl w:val="0"/>
          <w:numId w:val="2"/>
        </w:numPr>
        <w:tabs>
          <w:tab w:val="clear" w:pos="1843"/>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2959BD7" w14:textId="5A0FFDA0" w:rsidR="0042154A" w:rsidRPr="00891C08" w:rsidRDefault="0042154A" w:rsidP="0078186B">
      <w:pPr>
        <w:pStyle w:val="afff1"/>
        <w:numPr>
          <w:ilvl w:val="0"/>
          <w:numId w:val="2"/>
        </w:numPr>
        <w:tabs>
          <w:tab w:val="clear" w:pos="1843"/>
        </w:tabs>
        <w:ind w:left="851" w:hanging="851"/>
      </w:pPr>
      <w:bookmarkStart w:id="5" w:name="_Ref97023942"/>
      <w:r w:rsidRPr="00891C08">
        <w:t xml:space="preserve">Если полученный Заказчиком Акт сдачи-приёмки </w:t>
      </w:r>
      <w:r>
        <w:t>услуг</w:t>
      </w:r>
      <w:r w:rsidRPr="00891C08">
        <w:t xml:space="preserve"> на бумажном носителе отличается от подписанного Заказчиком Акта сдачи-приёмки </w:t>
      </w:r>
      <w:r>
        <w:t>услуг</w:t>
      </w:r>
      <w:r w:rsidRPr="00891C08">
        <w:t xml:space="preserve">, полученного по электронной почте, Заказчик уведомляет </w:t>
      </w:r>
      <w:r>
        <w:t>Исполнителя</w:t>
      </w:r>
      <w:r w:rsidRPr="00891C08">
        <w:t xml:space="preserve"> о выявленных расхождениях в течение 2 </w:t>
      </w:r>
      <w:proofErr w:type="spellStart"/>
      <w:r w:rsidRPr="00891C08">
        <w:t>р.д</w:t>
      </w:r>
      <w:proofErr w:type="spellEnd"/>
      <w:r w:rsidRPr="00891C08">
        <w:t xml:space="preserve">. с момента получения Акта сдачи-приёмки </w:t>
      </w:r>
      <w:r>
        <w:t>услуг</w:t>
      </w:r>
      <w:r w:rsidRPr="00891C08">
        <w:t xml:space="preserve"> на бумажном носителе.</w:t>
      </w:r>
    </w:p>
    <w:p w14:paraId="50885F38" w14:textId="3E86011C" w:rsidR="0042154A" w:rsidRPr="00891C08" w:rsidRDefault="0042154A" w:rsidP="0042154A">
      <w:pPr>
        <w:pStyle w:val="aff7"/>
      </w:pPr>
      <w:r>
        <w:t>Исполнитель</w:t>
      </w:r>
      <w:r w:rsidRPr="00891C08">
        <w:t xml:space="preserve"> в течение 2 </w:t>
      </w:r>
      <w:proofErr w:type="spellStart"/>
      <w:r w:rsidRPr="00891C08">
        <w:t>р.д</w:t>
      </w:r>
      <w:proofErr w:type="spellEnd"/>
      <w:r w:rsidRPr="00891C08">
        <w:t>. с момента получения такого уведомления от Заказчика обязан направить Заказчику ответ с указанием причин расхождения.</w:t>
      </w:r>
    </w:p>
    <w:p w14:paraId="1AB9D890" w14:textId="69A45A80" w:rsidR="0042154A" w:rsidRPr="00891C08" w:rsidRDefault="0042154A" w:rsidP="0078186B">
      <w:pPr>
        <w:pStyle w:val="afff1"/>
        <w:numPr>
          <w:ilvl w:val="0"/>
          <w:numId w:val="2"/>
        </w:numPr>
        <w:tabs>
          <w:tab w:val="clear" w:pos="1843"/>
        </w:tabs>
        <w:ind w:left="851" w:hanging="851"/>
      </w:pPr>
      <w:r w:rsidRPr="00891C08">
        <w:t xml:space="preserve">Стороны будут прилагать усилия к обмену подписанными с двух сторон оригиналами Актов сдачи-приёмки </w:t>
      </w:r>
      <w:r>
        <w:t>услуг</w:t>
      </w:r>
      <w:r w:rsidRPr="00891C08">
        <w:t xml:space="preserve"> на бумажном носителе не позднее 20 числа месяца, </w:t>
      </w:r>
      <w:r w:rsidRPr="00891C08">
        <w:rPr>
          <w:rFonts w:eastAsia="Calibri"/>
        </w:rPr>
        <w:t>следующего за месяцем</w:t>
      </w:r>
      <w:r w:rsidRPr="00891C08" w:rsidDel="00CF05D3">
        <w:rPr>
          <w:rFonts w:eastAsia="Calibri"/>
          <w:color w:val="FF0000"/>
        </w:rPr>
        <w:t xml:space="preserve"> </w:t>
      </w:r>
      <w:r w:rsidRPr="00891C08">
        <w:rPr>
          <w:rFonts w:eastAsia="Calibri"/>
        </w:rPr>
        <w:t xml:space="preserve">окончания </w:t>
      </w:r>
      <w:r>
        <w:rPr>
          <w:rFonts w:eastAsia="Calibri"/>
        </w:rPr>
        <w:t>оказания Услуг</w:t>
      </w:r>
      <w:r w:rsidRPr="00891C08">
        <w:rPr>
          <w:rFonts w:eastAsia="Calibri"/>
        </w:rPr>
        <w:t>.</w:t>
      </w:r>
    </w:p>
    <w:bookmarkEnd w:id="5"/>
    <w:p w14:paraId="66B5D165" w14:textId="27C13388" w:rsidR="0042154A" w:rsidRPr="00966493" w:rsidRDefault="0042154A" w:rsidP="0078186B">
      <w:pPr>
        <w:pStyle w:val="afff1"/>
        <w:numPr>
          <w:ilvl w:val="1"/>
          <w:numId w:val="2"/>
        </w:numPr>
        <w:ind w:left="851" w:hanging="851"/>
        <w:rPr>
          <w:lang w:bidi="ru-RU"/>
        </w:rPr>
      </w:pPr>
      <w:r w:rsidRPr="00966493">
        <w:rPr>
          <w:lang w:bidi="ru-RU"/>
        </w:rPr>
        <w:t>Датой исполнения обязательств Исполнителя</w:t>
      </w:r>
      <w:r w:rsidRPr="00946AE0">
        <w:rPr>
          <w:rFonts w:eastAsia="Calibri"/>
          <w:color w:val="FF0000"/>
          <w:lang w:eastAsia="ru-RU"/>
        </w:rPr>
        <w:t xml:space="preserve"> </w:t>
      </w:r>
      <w:r w:rsidRPr="007A0288">
        <w:rPr>
          <w:rFonts w:eastAsia="Calibri"/>
          <w:lang w:eastAsia="ru-RU"/>
        </w:rPr>
        <w:t>по Договору</w:t>
      </w:r>
      <w:r>
        <w:rPr>
          <w:rFonts w:eastAsia="Calibri"/>
          <w:color w:val="FF0000"/>
          <w:lang w:eastAsia="ru-RU"/>
        </w:rPr>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Pr>
          <w:lang w:bidi="ru-RU"/>
        </w:rPr>
        <w:t xml:space="preserve">сдачи-приемки </w:t>
      </w:r>
      <w:proofErr w:type="gramStart"/>
      <w:r>
        <w:rPr>
          <w:lang w:bidi="ru-RU"/>
        </w:rPr>
        <w:t xml:space="preserve">услуг </w:t>
      </w:r>
      <w:r>
        <w:rPr>
          <w:rFonts w:eastAsia="Calibri"/>
          <w:color w:val="FF0000"/>
          <w:lang w:eastAsia="ru-RU"/>
        </w:rPr>
        <w:t xml:space="preserve"> </w:t>
      </w:r>
      <w:r w:rsidRPr="007A0288">
        <w:rPr>
          <w:rFonts w:eastAsia="Calibri"/>
          <w:lang w:eastAsia="ru-RU"/>
        </w:rPr>
        <w:t>по</w:t>
      </w:r>
      <w:proofErr w:type="gramEnd"/>
      <w:r w:rsidRPr="007A0288">
        <w:rPr>
          <w:rFonts w:eastAsia="Calibri"/>
          <w:lang w:eastAsia="ru-RU"/>
        </w:rPr>
        <w:t xml:space="preserve"> </w:t>
      </w:r>
      <w:r>
        <w:rPr>
          <w:rFonts w:eastAsia="Calibri"/>
          <w:lang w:eastAsia="ru-RU"/>
        </w:rPr>
        <w:t>Отчетному периоду</w:t>
      </w:r>
      <w:r w:rsidRPr="00966493">
        <w:rPr>
          <w:lang w:bidi="ru-RU"/>
        </w:rPr>
        <w:t xml:space="preserve"> при условии предоставления Исполнителем отчетной документации, указанной в </w:t>
      </w:r>
      <w:r>
        <w:rPr>
          <w:lang w:bidi="ru-RU"/>
        </w:rPr>
        <w:t>Договоре</w:t>
      </w:r>
      <w:r w:rsidRPr="00966493">
        <w:rPr>
          <w:lang w:bidi="ru-RU"/>
        </w:rPr>
        <w:t>.</w:t>
      </w:r>
    </w:p>
    <w:p w14:paraId="4C8E2F7B" w14:textId="77777777" w:rsidR="00A00D51" w:rsidRPr="00314323" w:rsidRDefault="00A00D51" w:rsidP="0078186B">
      <w:pPr>
        <w:pStyle w:val="afff"/>
        <w:numPr>
          <w:ilvl w:val="0"/>
          <w:numId w:val="2"/>
        </w:numPr>
        <w:ind w:left="851" w:hanging="851"/>
      </w:pPr>
      <w:r w:rsidRPr="00314323">
        <w:t>УСТРАНЕНИЕ НЕДОСТАТКОВ</w:t>
      </w:r>
    </w:p>
    <w:p w14:paraId="05C056F5" w14:textId="2D10C5B3" w:rsidR="00A00D51" w:rsidRPr="005903DB" w:rsidRDefault="00A00D51" w:rsidP="0078186B">
      <w:pPr>
        <w:pStyle w:val="afff1"/>
        <w:numPr>
          <w:ilvl w:val="1"/>
          <w:numId w:val="2"/>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77777777" w:rsidR="00A00D51" w:rsidRPr="005903DB" w:rsidRDefault="00A00D51" w:rsidP="0078186B">
      <w:pPr>
        <w:pStyle w:val="afff1"/>
        <w:numPr>
          <w:ilvl w:val="1"/>
          <w:numId w:val="2"/>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78186B">
      <w:pPr>
        <w:pStyle w:val="afff1"/>
        <w:numPr>
          <w:ilvl w:val="1"/>
          <w:numId w:val="2"/>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78186B">
      <w:pPr>
        <w:pStyle w:val="afff1"/>
        <w:numPr>
          <w:ilvl w:val="1"/>
          <w:numId w:val="2"/>
        </w:numPr>
        <w:ind w:left="851" w:hanging="851"/>
      </w:pPr>
      <w:bookmarkStart w:id="6"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1"/>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6"/>
    </w:p>
    <w:p w14:paraId="6E6006A2" w14:textId="77777777" w:rsidR="00A00D51" w:rsidRPr="005903DB" w:rsidRDefault="00A00D51" w:rsidP="00435944">
      <w:pPr>
        <w:pStyle w:val="afff1"/>
        <w:ind w:firstLine="0"/>
      </w:pPr>
      <w:bookmarkStart w:id="7"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7"/>
    </w:p>
    <w:p w14:paraId="4BEAE2C5" w14:textId="77777777" w:rsidR="00362966" w:rsidRPr="0046405C" w:rsidRDefault="00362966" w:rsidP="0078186B">
      <w:pPr>
        <w:pStyle w:val="afff"/>
        <w:numPr>
          <w:ilvl w:val="0"/>
          <w:numId w:val="2"/>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78186B">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78186B">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652E71">
            <w:pPr>
              <w:pStyle w:val="SL0TextSimplawyer"/>
              <w:ind w:left="142"/>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5A535C04"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78186B">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7777777" w:rsidR="00FF03E7" w:rsidRPr="0046405C" w:rsidRDefault="00C7285C" w:rsidP="00C6122C">
            <w:pPr>
              <w:pStyle w:val="SL0TextSimplawyer"/>
              <w:ind w:left="142"/>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p>
        </w:tc>
      </w:tr>
      <w:tr w:rsidR="00FF03E7" w:rsidRPr="0046405C" w14:paraId="57C24DD4" w14:textId="77777777" w:rsidTr="00C6122C">
        <w:trPr>
          <w:trHeight w:val="1335"/>
        </w:trPr>
        <w:tc>
          <w:tcPr>
            <w:tcW w:w="851" w:type="dxa"/>
          </w:tcPr>
          <w:p w14:paraId="36D7FDD9" w14:textId="77777777" w:rsidR="00FF03E7" w:rsidRPr="0046405C" w:rsidRDefault="00FF03E7" w:rsidP="0078186B">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0657DB16" w:rsidR="00FF03E7" w:rsidRDefault="00652E71" w:rsidP="00A77012">
            <w:pPr>
              <w:pStyle w:val="SL0TextSimplawyer"/>
              <w:ind w:left="142"/>
            </w:pPr>
            <w:r>
              <w:t>Исполнитель</w:t>
            </w:r>
            <w:r w:rsidR="00FF03E7">
              <w:t xml:space="preserve"> нарушил </w:t>
            </w:r>
            <w:r w:rsidR="00A77012">
              <w:t>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7AD41779" w:rsidR="00FF03E7" w:rsidRPr="007825AF" w:rsidRDefault="00FF03E7" w:rsidP="00A77012">
            <w:pPr>
              <w:pStyle w:val="SL0TextSimplawyer"/>
              <w:ind w:left="142" w:firstLine="5"/>
            </w:pPr>
            <w:r>
              <w:t xml:space="preserve">штраф </w:t>
            </w:r>
            <w:r w:rsidRPr="006E20F6">
              <w:t>10</w:t>
            </w:r>
            <w:r>
              <w:t> </w:t>
            </w:r>
            <w:r w:rsidRPr="006E20F6">
              <w:t xml:space="preserve">% от стоимости </w:t>
            </w:r>
            <w:r w:rsidR="00A77012">
              <w:t>Услуг по Договору за каждый факт нарушения</w:t>
            </w:r>
          </w:p>
        </w:tc>
      </w:tr>
      <w:tr w:rsidR="007F5F18" w:rsidRPr="0046405C" w14:paraId="5EEDD9A0" w14:textId="77777777" w:rsidTr="00C6122C">
        <w:trPr>
          <w:trHeight w:val="1335"/>
        </w:trPr>
        <w:tc>
          <w:tcPr>
            <w:tcW w:w="851" w:type="dxa"/>
          </w:tcPr>
          <w:p w14:paraId="5430B4ED" w14:textId="77777777" w:rsidR="007F5F18" w:rsidRPr="0046405C" w:rsidRDefault="007F5F18" w:rsidP="0078186B">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99CC0D" w14:textId="35957BE3" w:rsidR="007F5F18" w:rsidRDefault="007F5F18" w:rsidP="004C10D5">
            <w:pPr>
              <w:pStyle w:val="SL0TextSimplawyer"/>
              <w:ind w:left="142"/>
            </w:pPr>
            <w:r>
              <w:t>Исполнитель</w:t>
            </w:r>
            <w:r w:rsidRPr="005903DB">
              <w:t xml:space="preserve"> не </w:t>
            </w:r>
            <w:r w:rsidR="004C10D5">
              <w:t>оказал / не в полном объеме оказал промежуточный объем Услуг, предусмотренный в Задании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635F467" w14:textId="652735BC" w:rsidR="007F5F18" w:rsidRDefault="000008A4" w:rsidP="000008A4">
            <w:pPr>
              <w:pStyle w:val="SL0TextSimplawyer"/>
              <w:ind w:left="142" w:firstLine="5"/>
            </w:pPr>
            <w:r>
              <w:t>Штраф 10% от стоимости не оказанного объема Услуг за каждый факт нарушения</w:t>
            </w:r>
            <w:r w:rsidR="007F5F18" w:rsidRPr="005903DB">
              <w:t xml:space="preserve"> </w:t>
            </w:r>
          </w:p>
        </w:tc>
      </w:tr>
    </w:tbl>
    <w:p w14:paraId="65C2B088" w14:textId="77777777" w:rsidR="00362966" w:rsidRDefault="00362966" w:rsidP="0078186B">
      <w:pPr>
        <w:pStyle w:val="afff"/>
        <w:numPr>
          <w:ilvl w:val="0"/>
          <w:numId w:val="2"/>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35F4A35C" w14:textId="77777777" w:rsidR="00EF3049" w:rsidRDefault="00FF03E7" w:rsidP="00C6173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sidR="00EF3049">
              <w:rPr>
                <w:rFonts w:ascii="Tahoma" w:hAnsi="Tahoma" w:cs="Tahoma"/>
                <w:sz w:val="20"/>
                <w:szCs w:val="20"/>
              </w:rPr>
              <w:t xml:space="preserve"> </w:t>
            </w:r>
            <w:r w:rsidR="00C6173C">
              <w:rPr>
                <w:rFonts w:ascii="Tahoma" w:hAnsi="Tahoma" w:cs="Tahoma"/>
                <w:sz w:val="20"/>
                <w:szCs w:val="20"/>
              </w:rPr>
              <w:t>/</w:t>
            </w:r>
            <w:r>
              <w:rPr>
                <w:rFonts w:ascii="Tahoma" w:hAnsi="Tahoma" w:cs="Tahoma"/>
                <w:sz w:val="20"/>
                <w:szCs w:val="20"/>
              </w:rPr>
              <w:t xml:space="preserve"> </w:t>
            </w:r>
          </w:p>
          <w:p w14:paraId="79FD2AA3" w14:textId="7F172508" w:rsidR="00FF03E7" w:rsidRPr="00FC35B9" w:rsidRDefault="007B5CB2" w:rsidP="00C6173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Универсальный передаточный документ НН.УПД-1.1</w:t>
            </w:r>
            <w:r w:rsidR="00C6173C">
              <w:rPr>
                <w:rFonts w:ascii="Tahoma" w:hAnsi="Tahoma" w:cs="Tahoma"/>
                <w:sz w:val="20"/>
                <w:szCs w:val="20"/>
              </w:rPr>
              <w:t xml:space="preserve"> </w:t>
            </w:r>
          </w:p>
        </w:tc>
      </w:tr>
    </w:tbl>
    <w:p w14:paraId="00E4A0A4" w14:textId="77777777" w:rsidR="00C8406B" w:rsidRPr="0046405C" w:rsidRDefault="00C8406B" w:rsidP="0078186B">
      <w:pPr>
        <w:pStyle w:val="afff"/>
        <w:numPr>
          <w:ilvl w:val="0"/>
          <w:numId w:val="2"/>
        </w:numPr>
        <w:ind w:left="851" w:hanging="851"/>
      </w:pPr>
      <w:r w:rsidRPr="0046405C">
        <w:t>ПОДСУДНОСТЬ</w:t>
      </w:r>
    </w:p>
    <w:p w14:paraId="5DF35E96" w14:textId="3352778D" w:rsidR="00C8406B" w:rsidRDefault="00C8406B" w:rsidP="00101406">
      <w:pPr>
        <w:pStyle w:val="aff7"/>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C6173C">
        <w:t xml:space="preserve"> Красноярского края</w:t>
      </w:r>
      <w:r w:rsidRPr="0046405C">
        <w:t>.</w:t>
      </w:r>
    </w:p>
    <w:p w14:paraId="28009D36" w14:textId="77777777" w:rsidR="00E80D15" w:rsidRDefault="00E80D15" w:rsidP="0078186B">
      <w:pPr>
        <w:pStyle w:val="afff"/>
        <w:numPr>
          <w:ilvl w:val="0"/>
          <w:numId w:val="2"/>
        </w:numPr>
        <w:ind w:left="851" w:hanging="851"/>
      </w:pPr>
      <w:r>
        <w:t>ОЗНАКОМЛЕНИЕ С ДОКУМЕНТАМИ О ПБОТ</w:t>
      </w:r>
    </w:p>
    <w:p w14:paraId="3A9BDD03" w14:textId="77777777" w:rsidR="00E80D15" w:rsidRDefault="00E80D15" w:rsidP="00E80D15">
      <w:pPr>
        <w:pStyle w:val="aff7"/>
        <w:rPr>
          <w:color w:val="FF0000"/>
        </w:rPr>
      </w:pPr>
      <w:r w:rsidRPr="007A0E03">
        <w:t xml:space="preserve">Подписанием Договора </w:t>
      </w:r>
      <w:r>
        <w:t>Исполнитель</w:t>
      </w:r>
      <w:r w:rsidRPr="007A0E03">
        <w:t xml:space="preserve"> подтверждает, что ознакомлен с локальными нормативными </w:t>
      </w:r>
      <w:r w:rsidRPr="00AC34E5">
        <w:t xml:space="preserve">актами Заказчика в области </w:t>
      </w:r>
      <w:proofErr w:type="spellStart"/>
      <w:r w:rsidRPr="00AC34E5">
        <w:t>ПБиОТ</w:t>
      </w:r>
      <w:proofErr w:type="spellEnd"/>
      <w:r w:rsidRPr="00AC34E5">
        <w:t>: 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AC34E5">
        <w:t>Норникель</w:t>
      </w:r>
      <w:proofErr w:type="spellEnd"/>
      <w:r w:rsidRPr="00AC34E5">
        <w:t>-ЕРП», АО «ЕРП», АО КРП», АО «</w:t>
      </w:r>
      <w:proofErr w:type="spellStart"/>
      <w:r w:rsidRPr="00AC34E5">
        <w:t>Лесосибирский</w:t>
      </w:r>
      <w:proofErr w:type="spellEnd"/>
      <w:r w:rsidRPr="00AC34E5">
        <w:t xml:space="preserve"> порт» (УК/НН-ЕРП12.1-001-2023), Положение об организации и проведении работ на высоте в АО «КРП. Указанные документы размещены на сайте по адресу:</w:t>
      </w:r>
      <w:r w:rsidRPr="007A0E03">
        <w:t xml:space="preserve"> </w:t>
      </w:r>
      <w:hyperlink r:id="rId9" w:history="1">
        <w:r w:rsidRPr="004014E5">
          <w:rPr>
            <w:rStyle w:val="af4"/>
          </w:rPr>
          <w:t>https://krasrp.ru/промышленная-безопасность-охрана-тр/</w:t>
        </w:r>
      </w:hyperlink>
      <w:r w:rsidRPr="007F26A6">
        <w:rPr>
          <w:color w:val="FF0000"/>
        </w:rPr>
        <w:t xml:space="preserve"> </w:t>
      </w:r>
    </w:p>
    <w:p w14:paraId="55EAB3CD" w14:textId="77777777" w:rsidR="00E80D15" w:rsidRDefault="00E80D15" w:rsidP="00101406">
      <w:pPr>
        <w:pStyle w:val="aff7"/>
      </w:pPr>
    </w:p>
    <w:p w14:paraId="76584BB3" w14:textId="77777777" w:rsidR="00C8406B" w:rsidRPr="0005793C" w:rsidRDefault="00C8406B" w:rsidP="0078186B">
      <w:pPr>
        <w:pStyle w:val="afff"/>
        <w:numPr>
          <w:ilvl w:val="0"/>
          <w:numId w:val="2"/>
        </w:numPr>
        <w:ind w:left="851" w:hanging="851"/>
      </w:pPr>
      <w:r w:rsidRPr="0005793C">
        <w:t xml:space="preserve">ЗАВЕРЕНИЯ О ПОДЛИННОСТИ </w:t>
      </w:r>
      <w:r>
        <w:t xml:space="preserve">РАНЕЕ ПЕРЕДАННЫХ </w:t>
      </w:r>
      <w:r w:rsidRPr="0005793C">
        <w:t>ДОКУМЕНТОВ</w:t>
      </w:r>
    </w:p>
    <w:p w14:paraId="345D0BA3" w14:textId="77777777" w:rsidR="00C8406B" w:rsidRDefault="00C7285C" w:rsidP="00101406">
      <w:pPr>
        <w:pStyle w:val="aff7"/>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 xml:space="preserve">п., которые были </w:t>
      </w:r>
      <w:r w:rsidR="00C8406B" w:rsidRPr="0005793C">
        <w:lastRenderedPageBreak/>
        <w:t>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 xml:space="preserve">с 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5"/>
      </w:r>
      <w:r w:rsidR="00C8406B" w:rsidRPr="0005793C">
        <w:t>), соответствуют подлинникам документов/соответствует действительности.</w:t>
      </w:r>
    </w:p>
    <w:p w14:paraId="70943E8F" w14:textId="77777777" w:rsidR="00C8406B" w:rsidRPr="0005793C" w:rsidRDefault="00C8406B" w:rsidP="00101406">
      <w:pPr>
        <w:pStyle w:val="aff7"/>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Default="00362966" w:rsidP="0078186B">
      <w:pPr>
        <w:pStyle w:val="afff"/>
        <w:numPr>
          <w:ilvl w:val="0"/>
          <w:numId w:val="2"/>
        </w:numPr>
        <w:ind w:left="851" w:hanging="851"/>
      </w:pPr>
      <w:r w:rsidRPr="007027CA">
        <w:t>ПРИЛОЖЕНИЯ</w:t>
      </w:r>
    </w:p>
    <w:p w14:paraId="7A257372" w14:textId="77777777" w:rsidR="00EC014D" w:rsidRPr="00891C08" w:rsidRDefault="00EC014D" w:rsidP="00EC014D">
      <w:pPr>
        <w:pStyle w:val="aff7"/>
      </w:pPr>
      <w:bookmarkStart w:id="8" w:name="_Toc528580331"/>
      <w:r w:rsidRPr="00891C08">
        <w:t>При противоречии между Договором и приложениями Договор имеет приоритет.</w:t>
      </w:r>
      <w:bookmarkEnd w:id="8"/>
    </w:p>
    <w:p w14:paraId="09CAD966" w14:textId="77777777" w:rsidR="00EC014D" w:rsidRPr="00891C08" w:rsidRDefault="00EC014D" w:rsidP="00EC014D">
      <w:pPr>
        <w:pStyle w:val="aff7"/>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6612CBE8" w14:textId="71044E6C" w:rsidR="00EC014D" w:rsidRPr="00EC014D" w:rsidRDefault="00EC014D" w:rsidP="00EC014D">
      <w:pPr>
        <w:pStyle w:val="afff"/>
        <w:rPr>
          <w:b w:val="0"/>
          <w:bCs w:val="0"/>
          <w:sz w:val="20"/>
          <w:szCs w:val="20"/>
        </w:rPr>
      </w:pPr>
      <w:r w:rsidRPr="00EC014D">
        <w:rPr>
          <w:b w:val="0"/>
          <w:bCs w:val="0"/>
          <w:sz w:val="20"/>
          <w:szCs w:val="20"/>
        </w:rPr>
        <w:t xml:space="preserve">           </w:t>
      </w:r>
      <w:r>
        <w:rPr>
          <w:b w:val="0"/>
          <w:bCs w:val="0"/>
          <w:sz w:val="20"/>
          <w:szCs w:val="20"/>
        </w:rPr>
        <w:t xml:space="preserve">   </w:t>
      </w:r>
      <w:r w:rsidRPr="00EC014D">
        <w:rPr>
          <w:b w:val="0"/>
          <w:bCs w:val="0"/>
          <w:sz w:val="20"/>
          <w:szCs w:val="20"/>
        </w:rPr>
        <w:t>Подписанием Договора Стороны подтверждают согласие со следующими Приложениями:</w:t>
      </w:r>
    </w:p>
    <w:p w14:paraId="72628909" w14:textId="3B72D5FA" w:rsidR="00583BB1" w:rsidRPr="00015A60" w:rsidRDefault="00503878" w:rsidP="00EC014D">
      <w:pPr>
        <w:pStyle w:val="afff1"/>
        <w:tabs>
          <w:tab w:val="clear" w:pos="851"/>
        </w:tabs>
        <w:ind w:firstLine="0"/>
        <w:rPr>
          <w:b/>
          <w:bCs/>
        </w:rPr>
      </w:pPr>
      <w:r>
        <w:t xml:space="preserve">- Приложение № 1. </w:t>
      </w:r>
      <w:r w:rsidR="00C77634">
        <w:t xml:space="preserve">Задание на оказание услуг </w:t>
      </w:r>
      <w:r w:rsidR="00C77634" w:rsidRPr="00504DC9">
        <w:rPr>
          <w:rFonts w:eastAsiaTheme="minorHAnsi"/>
        </w:rPr>
        <w:t xml:space="preserve">по </w:t>
      </w:r>
      <w:r w:rsidR="009D339B" w:rsidRPr="00AB5647">
        <w:rPr>
          <w:rFonts w:eastAsiaTheme="minorHAnsi"/>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r w:rsidR="00583BB1" w:rsidRPr="00015A60">
        <w:rPr>
          <w:rStyle w:val="afff6"/>
          <w:rFonts w:ascii="Tahoma" w:hAnsi="Tahoma" w:cs="Tahoma"/>
          <w:b w:val="0"/>
          <w:bCs w:val="0"/>
          <w:sz w:val="20"/>
          <w:szCs w:val="20"/>
        </w:rPr>
        <w:t>.</w:t>
      </w:r>
    </w:p>
    <w:p w14:paraId="5E39FE78" w14:textId="77777777" w:rsidR="00362966" w:rsidRDefault="00362966" w:rsidP="0078186B">
      <w:pPr>
        <w:pStyle w:val="afff"/>
        <w:numPr>
          <w:ilvl w:val="0"/>
          <w:numId w:val="2"/>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6"/>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7"/>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A1308B4" w14:textId="77777777" w:rsidR="00400F1E"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Полное наименование: </w:t>
            </w:r>
          </w:p>
          <w:p w14:paraId="43FD766B" w14:textId="4ECA8311" w:rsidR="006973E2" w:rsidRPr="005735A2" w:rsidRDefault="00400F1E"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Акционерное общество «Красноярский речной порт»</w:t>
            </w:r>
          </w:p>
          <w:p w14:paraId="6DB4D1A4" w14:textId="4F07BD13"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Сокращённое наименование: </w:t>
            </w:r>
            <w:r w:rsidR="00400F1E" w:rsidRPr="005735A2">
              <w:rPr>
                <w:rFonts w:ascii="Tahoma" w:eastAsia="Times New Roman" w:hAnsi="Tahoma" w:cs="Tahoma"/>
                <w:sz w:val="20"/>
                <w:szCs w:val="20"/>
                <w:lang w:eastAsia="ar-SA"/>
              </w:rPr>
              <w:t>АО «КРП»</w:t>
            </w:r>
          </w:p>
          <w:p w14:paraId="4CDB7A90" w14:textId="361048E0"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Адрес юридического лица: </w:t>
            </w:r>
          </w:p>
          <w:p w14:paraId="2BC96C98"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660059, Красноярский край, г. Красноярск,</w:t>
            </w:r>
          </w:p>
          <w:p w14:paraId="6957BDCF"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ул. Коммунальная, д. 2</w:t>
            </w:r>
          </w:p>
          <w:p w14:paraId="1AF9B511" w14:textId="169AFA65"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Почтовый адрес: </w:t>
            </w:r>
          </w:p>
          <w:p w14:paraId="2D9C2139"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660059, Красноярский край, г. Красноярск,</w:t>
            </w:r>
          </w:p>
          <w:p w14:paraId="59B35601"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ул. Коммунальная, д. 2</w:t>
            </w:r>
          </w:p>
          <w:p w14:paraId="69DE6066" w14:textId="77777777" w:rsidR="005735A2" w:rsidRPr="005735A2" w:rsidRDefault="005735A2" w:rsidP="005735A2">
            <w:pPr>
              <w:pStyle w:val="aff3"/>
              <w:rPr>
                <w:rFonts w:ascii="Tahoma" w:hAnsi="Tahoma" w:cs="Tahoma"/>
                <w:sz w:val="20"/>
                <w:szCs w:val="20"/>
              </w:rPr>
            </w:pPr>
            <w:r w:rsidRPr="005735A2">
              <w:rPr>
                <w:rFonts w:ascii="Tahoma" w:hAnsi="Tahoma" w:cs="Tahoma"/>
                <w:sz w:val="20"/>
                <w:szCs w:val="20"/>
              </w:rPr>
              <w:t>ИНН 2461007121 КПП 246101001</w:t>
            </w:r>
          </w:p>
          <w:p w14:paraId="462CFEAD" w14:textId="36EE6B48" w:rsidR="006973E2" w:rsidRPr="005735A2" w:rsidRDefault="006973E2" w:rsidP="000A08EF">
            <w:pPr>
              <w:suppressAutoHyphens/>
              <w:spacing w:after="0" w:line="240" w:lineRule="auto"/>
              <w:ind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р/с </w:t>
            </w:r>
            <w:r w:rsidR="005735A2" w:rsidRPr="005735A2">
              <w:rPr>
                <w:rFonts w:ascii="Tahoma" w:eastAsia="Calibri" w:hAnsi="Tahoma" w:cs="Tahoma"/>
                <w:spacing w:val="-2"/>
                <w:sz w:val="20"/>
                <w:szCs w:val="20"/>
              </w:rPr>
              <w:t>40702810075150000139</w:t>
            </w:r>
          </w:p>
          <w:p w14:paraId="2EE6FBF4" w14:textId="77777777" w:rsidR="005735A2" w:rsidRPr="005735A2" w:rsidRDefault="006973E2" w:rsidP="005735A2">
            <w:pPr>
              <w:pStyle w:val="aff3"/>
              <w:rPr>
                <w:rFonts w:ascii="Tahoma" w:eastAsia="Calibri" w:hAnsi="Tahoma" w:cs="Tahoma"/>
                <w:spacing w:val="-2"/>
                <w:sz w:val="20"/>
                <w:szCs w:val="20"/>
              </w:rPr>
            </w:pPr>
            <w:r w:rsidRPr="005735A2">
              <w:rPr>
                <w:rFonts w:ascii="Tahoma" w:eastAsia="Times New Roman" w:hAnsi="Tahoma" w:cs="Tahoma"/>
                <w:sz w:val="20"/>
                <w:szCs w:val="20"/>
                <w:lang w:eastAsia="ar-SA"/>
              </w:rPr>
              <w:t xml:space="preserve">Банк: </w:t>
            </w:r>
            <w:r w:rsidR="005735A2" w:rsidRPr="005735A2">
              <w:rPr>
                <w:rFonts w:ascii="Tahoma" w:eastAsia="Calibri" w:hAnsi="Tahoma" w:cs="Tahoma"/>
                <w:spacing w:val="-2"/>
                <w:sz w:val="20"/>
                <w:szCs w:val="20"/>
              </w:rPr>
              <w:t xml:space="preserve">Росбанк филиал Сибирь </w:t>
            </w:r>
          </w:p>
          <w:p w14:paraId="6E5C88EB" w14:textId="77777777" w:rsidR="005735A2" w:rsidRPr="005735A2" w:rsidRDefault="005735A2" w:rsidP="005735A2">
            <w:pPr>
              <w:pStyle w:val="aff3"/>
              <w:rPr>
                <w:rFonts w:ascii="Tahoma" w:eastAsia="Calibri" w:hAnsi="Tahoma" w:cs="Tahoma"/>
                <w:spacing w:val="-2"/>
                <w:sz w:val="20"/>
                <w:szCs w:val="20"/>
              </w:rPr>
            </w:pPr>
            <w:r w:rsidRPr="005735A2">
              <w:rPr>
                <w:rFonts w:ascii="Tahoma" w:eastAsia="Calibri" w:hAnsi="Tahoma" w:cs="Tahoma"/>
                <w:spacing w:val="-2"/>
                <w:sz w:val="20"/>
                <w:szCs w:val="20"/>
              </w:rPr>
              <w:t>Акционерного общества «</w:t>
            </w:r>
            <w:proofErr w:type="spellStart"/>
            <w:r w:rsidRPr="005735A2">
              <w:rPr>
                <w:rFonts w:ascii="Tahoma" w:eastAsia="Calibri" w:hAnsi="Tahoma" w:cs="Tahoma"/>
                <w:spacing w:val="-2"/>
                <w:sz w:val="20"/>
                <w:szCs w:val="20"/>
              </w:rPr>
              <w:t>ТБанк</w:t>
            </w:r>
            <w:proofErr w:type="spellEnd"/>
            <w:r w:rsidRPr="005735A2">
              <w:rPr>
                <w:rFonts w:ascii="Tahoma" w:eastAsia="Calibri" w:hAnsi="Tahoma" w:cs="Tahoma"/>
                <w:spacing w:val="-2"/>
                <w:sz w:val="20"/>
                <w:szCs w:val="20"/>
              </w:rPr>
              <w:t>»</w:t>
            </w:r>
          </w:p>
          <w:p w14:paraId="2595810F" w14:textId="77777777" w:rsidR="005735A2" w:rsidRPr="005735A2" w:rsidRDefault="006973E2" w:rsidP="005735A2">
            <w:pPr>
              <w:pStyle w:val="aff3"/>
              <w:rPr>
                <w:rFonts w:ascii="Tahoma" w:hAnsi="Tahoma" w:cs="Tahoma"/>
                <w:sz w:val="20"/>
                <w:szCs w:val="20"/>
              </w:rPr>
            </w:pPr>
            <w:r w:rsidRPr="005735A2">
              <w:rPr>
                <w:rFonts w:ascii="Tahoma" w:eastAsia="Times New Roman" w:hAnsi="Tahoma" w:cs="Tahoma"/>
                <w:sz w:val="20"/>
                <w:szCs w:val="20"/>
                <w:lang w:eastAsia="ar-SA"/>
              </w:rPr>
              <w:t xml:space="preserve">БИК </w:t>
            </w:r>
            <w:r w:rsidR="005735A2" w:rsidRPr="005735A2">
              <w:rPr>
                <w:rFonts w:ascii="Tahoma" w:eastAsia="Calibri" w:hAnsi="Tahoma" w:cs="Tahoma"/>
                <w:spacing w:val="-2"/>
                <w:sz w:val="20"/>
                <w:szCs w:val="20"/>
              </w:rPr>
              <w:t>040407577</w:t>
            </w:r>
          </w:p>
          <w:p w14:paraId="54EFD7E3" w14:textId="77777777" w:rsidR="005735A2" w:rsidRPr="005735A2" w:rsidRDefault="006973E2" w:rsidP="005735A2">
            <w:pPr>
              <w:pStyle w:val="aff3"/>
              <w:rPr>
                <w:rFonts w:ascii="Tahoma" w:eastAsia="Calibri" w:hAnsi="Tahoma" w:cs="Tahoma"/>
                <w:spacing w:val="-2"/>
                <w:sz w:val="20"/>
                <w:szCs w:val="20"/>
              </w:rPr>
            </w:pPr>
            <w:r w:rsidRPr="005735A2">
              <w:rPr>
                <w:rFonts w:ascii="Tahoma" w:eastAsia="Times New Roman" w:hAnsi="Tahoma" w:cs="Tahoma"/>
                <w:sz w:val="20"/>
                <w:szCs w:val="20"/>
                <w:lang w:eastAsia="ar-SA"/>
              </w:rPr>
              <w:t xml:space="preserve">к/с </w:t>
            </w:r>
            <w:r w:rsidR="005735A2" w:rsidRPr="005735A2">
              <w:rPr>
                <w:rFonts w:ascii="Tahoma" w:eastAsia="Calibri" w:hAnsi="Tahoma" w:cs="Tahoma"/>
                <w:spacing w:val="-2"/>
                <w:sz w:val="20"/>
                <w:szCs w:val="20"/>
              </w:rPr>
              <w:t>30101810445370407577</w:t>
            </w:r>
          </w:p>
          <w:p w14:paraId="7DE6B565" w14:textId="6BF28BFC" w:rsidR="006973E2" w:rsidRPr="00127C56" w:rsidRDefault="006973E2" w:rsidP="006973E2">
            <w:pPr>
              <w:suppressAutoHyphens/>
              <w:spacing w:after="0" w:line="240" w:lineRule="auto"/>
              <w:ind w:left="34" w:right="142"/>
              <w:rPr>
                <w:rFonts w:ascii="Tahoma" w:eastAsia="Times New Roman" w:hAnsi="Tahoma" w:cs="Tahoma"/>
                <w:sz w:val="20"/>
                <w:szCs w:val="20"/>
                <w:lang w:val="en-US" w:eastAsia="ar-SA"/>
              </w:rPr>
            </w:pPr>
            <w:r w:rsidRPr="005735A2">
              <w:rPr>
                <w:rFonts w:ascii="Tahoma" w:eastAsia="Times New Roman" w:hAnsi="Tahoma" w:cs="Tahoma"/>
                <w:sz w:val="20"/>
                <w:szCs w:val="20"/>
                <w:lang w:eastAsia="ar-SA"/>
              </w:rPr>
              <w:t>тел</w:t>
            </w:r>
            <w:r w:rsidRPr="00127C56">
              <w:rPr>
                <w:rFonts w:ascii="Tahoma" w:eastAsia="Times New Roman" w:hAnsi="Tahoma" w:cs="Tahoma"/>
                <w:sz w:val="20"/>
                <w:szCs w:val="20"/>
                <w:lang w:val="en-US" w:eastAsia="ar-SA"/>
              </w:rPr>
              <w:t xml:space="preserve">. </w:t>
            </w:r>
            <w:r w:rsidR="005735A2" w:rsidRPr="00127C56">
              <w:rPr>
                <w:rFonts w:ascii="Tahoma" w:hAnsi="Tahoma" w:cs="Tahoma"/>
                <w:sz w:val="20"/>
                <w:szCs w:val="20"/>
                <w:lang w:val="en-US"/>
              </w:rPr>
              <w:t>8 (391) 252-26-00, 252-26-61</w:t>
            </w:r>
          </w:p>
          <w:p w14:paraId="16C9D85C" w14:textId="55D1DBA8" w:rsidR="006973E2" w:rsidRPr="00127C56" w:rsidRDefault="006973E2" w:rsidP="006973E2">
            <w:pPr>
              <w:suppressAutoHyphens/>
              <w:spacing w:after="0" w:line="240" w:lineRule="auto"/>
              <w:ind w:left="34" w:right="142"/>
              <w:rPr>
                <w:rFonts w:ascii="Tahoma" w:eastAsia="Times New Roman" w:hAnsi="Tahoma" w:cs="Tahoma"/>
                <w:sz w:val="20"/>
                <w:szCs w:val="20"/>
                <w:lang w:val="en-US" w:eastAsia="ar-SA"/>
              </w:rPr>
            </w:pPr>
            <w:r w:rsidRPr="00015A60">
              <w:rPr>
                <w:rFonts w:ascii="Tahoma" w:eastAsia="Times New Roman" w:hAnsi="Tahoma" w:cs="Tahoma"/>
                <w:sz w:val="20"/>
                <w:szCs w:val="20"/>
                <w:lang w:val="en-US" w:eastAsia="ar-SA"/>
              </w:rPr>
              <w:t>E</w:t>
            </w:r>
            <w:r w:rsidRPr="00127C56">
              <w:rPr>
                <w:rFonts w:ascii="Tahoma" w:eastAsia="Times New Roman" w:hAnsi="Tahoma" w:cs="Tahoma"/>
                <w:sz w:val="20"/>
                <w:szCs w:val="20"/>
                <w:lang w:val="en-US" w:eastAsia="ar-SA"/>
              </w:rPr>
              <w:t>-</w:t>
            </w:r>
            <w:r w:rsidRPr="00015A60">
              <w:rPr>
                <w:rFonts w:ascii="Tahoma" w:eastAsia="Times New Roman" w:hAnsi="Tahoma" w:cs="Tahoma"/>
                <w:sz w:val="20"/>
                <w:szCs w:val="20"/>
                <w:lang w:val="en-US" w:eastAsia="ar-SA"/>
              </w:rPr>
              <w:t>mail</w:t>
            </w:r>
            <w:r w:rsidRPr="00127C56">
              <w:rPr>
                <w:rFonts w:ascii="Tahoma" w:eastAsia="Times New Roman" w:hAnsi="Tahoma" w:cs="Tahoma"/>
                <w:sz w:val="20"/>
                <w:szCs w:val="20"/>
                <w:lang w:val="en-US" w:eastAsia="ar-SA"/>
              </w:rPr>
              <w:t xml:space="preserve">: </w:t>
            </w:r>
            <w:hyperlink r:id="rId10" w:history="1">
              <w:r w:rsidR="005735A2" w:rsidRPr="005735A2">
                <w:rPr>
                  <w:rStyle w:val="af4"/>
                  <w:rFonts w:ascii="Tahoma" w:hAnsi="Tahoma" w:cs="Tahoma"/>
                  <w:bCs/>
                  <w:sz w:val="20"/>
                  <w:szCs w:val="20"/>
                  <w:lang w:val="en-US"/>
                </w:rPr>
                <w:t>port</w:t>
              </w:r>
              <w:r w:rsidR="005735A2" w:rsidRPr="00127C56">
                <w:rPr>
                  <w:rStyle w:val="af4"/>
                  <w:rFonts w:ascii="Tahoma" w:hAnsi="Tahoma" w:cs="Tahoma"/>
                  <w:bCs/>
                  <w:sz w:val="20"/>
                  <w:szCs w:val="20"/>
                  <w:lang w:val="en-US"/>
                </w:rPr>
                <w:t>@</w:t>
              </w:r>
              <w:r w:rsidR="005735A2" w:rsidRPr="005735A2">
                <w:rPr>
                  <w:rStyle w:val="af4"/>
                  <w:rFonts w:ascii="Tahoma" w:hAnsi="Tahoma" w:cs="Tahoma"/>
                  <w:bCs/>
                  <w:sz w:val="20"/>
                  <w:szCs w:val="20"/>
                  <w:lang w:val="en-US"/>
                </w:rPr>
                <w:t>krasrp</w:t>
              </w:r>
              <w:r w:rsidR="005735A2" w:rsidRPr="00127C56">
                <w:rPr>
                  <w:rStyle w:val="af4"/>
                  <w:rFonts w:ascii="Tahoma" w:hAnsi="Tahoma" w:cs="Tahoma"/>
                  <w:bCs/>
                  <w:sz w:val="20"/>
                  <w:szCs w:val="20"/>
                  <w:lang w:val="en-US"/>
                </w:rPr>
                <w:t>.</w:t>
              </w:r>
              <w:r w:rsidR="005735A2" w:rsidRPr="005735A2">
                <w:rPr>
                  <w:rStyle w:val="af4"/>
                  <w:rFonts w:ascii="Tahoma" w:hAnsi="Tahoma" w:cs="Tahoma"/>
                  <w:bCs/>
                  <w:sz w:val="20"/>
                  <w:szCs w:val="20"/>
                  <w:lang w:val="en-US"/>
                </w:rPr>
                <w:t>ru</w:t>
              </w:r>
            </w:hyperlink>
          </w:p>
          <w:p w14:paraId="587DEDDA" w14:textId="6256E380"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5735A2" w:rsidRDefault="00127C56" w:rsidP="006973E2">
            <w:pPr>
              <w:suppressAutoHyphens/>
              <w:spacing w:after="0" w:line="240" w:lineRule="auto"/>
              <w:ind w:left="34" w:right="142"/>
              <w:rPr>
                <w:rFonts w:ascii="Tahoma" w:eastAsia="Times New Roman" w:hAnsi="Tahoma" w:cs="Tahoma"/>
                <w:sz w:val="20"/>
                <w:szCs w:val="20"/>
                <w:lang w:eastAsia="ar-SA"/>
              </w:rPr>
            </w:pPr>
            <w:hyperlink r:id="rId11" w:history="1">
              <w:r w:rsidR="006973E2" w:rsidRPr="005735A2">
                <w:rPr>
                  <w:rStyle w:val="af4"/>
                  <w:rFonts w:ascii="Tahoma" w:hAnsi="Tahoma" w:cs="Tahoma"/>
                  <w:color w:val="0000FF" w:themeColor="hyperlink"/>
                  <w:sz w:val="20"/>
                  <w:szCs w:val="20"/>
                </w:rPr>
                <w:t>serovpm@nornik.ru</w:t>
              </w:r>
            </w:hyperlink>
            <w:r w:rsidR="006973E2" w:rsidRPr="005735A2">
              <w:rPr>
                <w:rStyle w:val="af4"/>
                <w:rFonts w:ascii="Tahoma" w:hAnsi="Tahoma" w:cs="Tahoma"/>
                <w:color w:val="0000FF" w:themeColor="hyperlink"/>
                <w:sz w:val="20"/>
                <w:szCs w:val="20"/>
              </w:rPr>
              <w:t xml:space="preserve"> </w:t>
            </w:r>
            <w:r w:rsidR="006973E2" w:rsidRPr="005735A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4506628D" w:rsidR="006973E2" w:rsidRPr="005903DB" w:rsidRDefault="00127C56" w:rsidP="006973E2">
            <w:pPr>
              <w:suppressAutoHyphens/>
              <w:spacing w:after="0" w:line="240" w:lineRule="auto"/>
              <w:ind w:left="34" w:right="142"/>
              <w:rPr>
                <w:rFonts w:ascii="Tahoma" w:hAnsi="Tahoma" w:cs="Tahoma"/>
                <w:sz w:val="20"/>
              </w:rPr>
            </w:pPr>
            <w:hyperlink r:id="rId12" w:history="1">
              <w:r w:rsidR="006973E2" w:rsidRPr="005735A2">
                <w:rPr>
                  <w:rStyle w:val="af4"/>
                  <w:rFonts w:ascii="Tahoma" w:hAnsi="Tahoma" w:cs="Tahoma"/>
                  <w:color w:val="0000FF" w:themeColor="hyperlink"/>
                  <w:sz w:val="20"/>
                  <w:szCs w:val="20"/>
                </w:rPr>
                <w:t>skd@nornik.ru</w:t>
              </w:r>
            </w:hyperlink>
            <w:r w:rsidR="006973E2" w:rsidRPr="005735A2">
              <w:rPr>
                <w:rStyle w:val="af4"/>
                <w:rFonts w:ascii="Tahoma" w:hAnsi="Tahoma" w:cs="Tahoma"/>
                <w:color w:val="0000FF" w:themeColor="hyperlink"/>
                <w:sz w:val="20"/>
                <w:szCs w:val="20"/>
              </w:rPr>
              <w:t xml:space="preserve"> </w:t>
            </w:r>
            <w:r w:rsidR="006973E2" w:rsidRPr="005735A2">
              <w:rPr>
                <w:rFonts w:ascii="Tahoma" w:eastAsia="Times New Roman" w:hAnsi="Tahoma" w:cs="Tahoma"/>
                <w:sz w:val="20"/>
                <w:szCs w:val="20"/>
                <w:lang w:eastAsia="ar-SA"/>
              </w:rPr>
              <w:t>(Служба корпоративного доверия ПАО «ГМК «Норильский никель»)</w:t>
            </w:r>
            <w:r w:rsidR="006973E2" w:rsidRPr="006973E2">
              <w:rPr>
                <w:rFonts w:ascii="Tahoma" w:eastAsia="Times New Roman" w:hAnsi="Tahoma" w:cs="Tahoma"/>
                <w:sz w:val="20"/>
                <w:szCs w:val="20"/>
                <w:lang w:eastAsia="ar-SA"/>
              </w:rPr>
              <w:t xml:space="preserve">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24BAE95B" w14:textId="77777777" w:rsidR="00583BB1" w:rsidRPr="00B20EB7" w:rsidRDefault="00583BB1" w:rsidP="001D0FBE">
      <w:pPr>
        <w:widowControl w:val="0"/>
        <w:jc w:val="right"/>
        <w:rPr>
          <w:rFonts w:ascii="Tahoma" w:hAnsi="Tahoma" w:cs="Tahoma"/>
          <w:sz w:val="20"/>
          <w:szCs w:val="20"/>
        </w:rPr>
      </w:pPr>
      <w:bookmarkStart w:id="9" w:name="Par81"/>
      <w:bookmarkStart w:id="10" w:name="Par79"/>
      <w:bookmarkEnd w:id="9"/>
      <w:bookmarkEnd w:id="10"/>
    </w:p>
    <w:p w14:paraId="7C469463" w14:textId="0546922F" w:rsidR="001D0FBE" w:rsidRPr="00631D9D" w:rsidRDefault="00AE0FEC" w:rsidP="001D0FBE">
      <w:pPr>
        <w:widowControl w:val="0"/>
        <w:jc w:val="right"/>
        <w:rPr>
          <w:rFonts w:ascii="Tahoma" w:hAnsi="Tahoma" w:cs="Tahoma"/>
          <w:sz w:val="20"/>
          <w:szCs w:val="20"/>
        </w:rPr>
      </w:pPr>
      <w:r>
        <w:rPr>
          <w:rFonts w:ascii="Tahoma" w:hAnsi="Tahoma" w:cs="Tahoma"/>
          <w:sz w:val="20"/>
          <w:szCs w:val="20"/>
        </w:rPr>
        <w:t>П</w:t>
      </w:r>
      <w:r w:rsidR="001D0FBE" w:rsidRPr="00631D9D">
        <w:rPr>
          <w:rFonts w:ascii="Tahoma" w:hAnsi="Tahoma" w:cs="Tahoma"/>
          <w:sz w:val="20"/>
          <w:szCs w:val="20"/>
        </w:rPr>
        <w:t>риложение № </w:t>
      </w:r>
      <w:r w:rsidR="00426080" w:rsidRPr="00631D9D">
        <w:rPr>
          <w:rFonts w:ascii="Tahoma" w:hAnsi="Tahoma" w:cs="Tahoma"/>
          <w:sz w:val="20"/>
          <w:szCs w:val="20"/>
          <w:u w:color="FFFFFF" w:themeColor="background1"/>
        </w:rPr>
        <w:t>1</w:t>
      </w:r>
    </w:p>
    <w:p w14:paraId="3023BB0F" w14:textId="77777777" w:rsidR="001D0FBE" w:rsidRPr="00631D9D" w:rsidRDefault="001D0FBE" w:rsidP="005312E7">
      <w:pPr>
        <w:spacing w:after="0" w:line="240" w:lineRule="auto"/>
        <w:jc w:val="right"/>
        <w:rPr>
          <w:rFonts w:ascii="Tahoma" w:hAnsi="Tahoma" w:cs="Tahoma"/>
          <w:sz w:val="20"/>
          <w:szCs w:val="20"/>
        </w:rPr>
      </w:pPr>
    </w:p>
    <w:p w14:paraId="65CC0451" w14:textId="77777777" w:rsidR="001D0FBE" w:rsidRPr="00631D9D" w:rsidRDefault="001D0FBE" w:rsidP="001D0FBE">
      <w:pPr>
        <w:spacing w:after="0" w:line="240" w:lineRule="auto"/>
        <w:jc w:val="center"/>
        <w:rPr>
          <w:rFonts w:ascii="Tahoma" w:hAnsi="Tahoma" w:cs="Tahoma"/>
          <w:b/>
          <w:sz w:val="20"/>
          <w:szCs w:val="20"/>
        </w:rPr>
      </w:pPr>
      <w:r w:rsidRPr="00631D9D">
        <w:rPr>
          <w:rFonts w:ascii="Tahoma" w:hAnsi="Tahoma" w:cs="Tahoma"/>
          <w:b/>
          <w:sz w:val="20"/>
          <w:szCs w:val="20"/>
        </w:rPr>
        <w:t>Задание</w:t>
      </w:r>
    </w:p>
    <w:p w14:paraId="69E03885" w14:textId="6E635FFC" w:rsidR="00583BB1" w:rsidRPr="00015A60" w:rsidRDefault="001D0FBE" w:rsidP="00583BB1">
      <w:pPr>
        <w:pStyle w:val="afff1"/>
        <w:tabs>
          <w:tab w:val="clear" w:pos="851"/>
        </w:tabs>
        <w:ind w:left="0" w:firstLine="0"/>
        <w:rPr>
          <w:b/>
          <w:bCs/>
        </w:rPr>
      </w:pPr>
      <w:r w:rsidRPr="00631D9D">
        <w:t xml:space="preserve">на оказание </w:t>
      </w:r>
      <w:r w:rsidR="00C74695" w:rsidRPr="00631D9D">
        <w:t xml:space="preserve">услуг </w:t>
      </w:r>
      <w:r w:rsidR="00C74695" w:rsidRPr="00631D9D">
        <w:rPr>
          <w:rFonts w:eastAsiaTheme="minorHAnsi"/>
        </w:rPr>
        <w:t xml:space="preserve">по </w:t>
      </w:r>
      <w:r w:rsidR="00C21F3C" w:rsidRPr="00AB5647">
        <w:rPr>
          <w:rFonts w:eastAsiaTheme="minorHAnsi"/>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r w:rsidR="00583BB1" w:rsidRPr="00015A60">
        <w:rPr>
          <w:rStyle w:val="afff6"/>
          <w:rFonts w:ascii="Tahoma" w:hAnsi="Tahoma" w:cs="Tahoma"/>
          <w:b w:val="0"/>
          <w:bCs w:val="0"/>
          <w:sz w:val="20"/>
          <w:szCs w:val="20"/>
        </w:rPr>
        <w:t>.</w:t>
      </w:r>
    </w:p>
    <w:tbl>
      <w:tblPr>
        <w:tblStyle w:val="aff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9"/>
        <w:gridCol w:w="569"/>
        <w:gridCol w:w="5387"/>
      </w:tblGrid>
      <w:tr w:rsidR="00D03E17" w:rsidRPr="00631D9D" w14:paraId="1EF654EE" w14:textId="77777777" w:rsidTr="00583BB1">
        <w:tc>
          <w:tcPr>
            <w:tcW w:w="4678" w:type="dxa"/>
            <w:gridSpan w:val="2"/>
          </w:tcPr>
          <w:p w14:paraId="57D49A4C" w14:textId="77777777" w:rsidR="00D03E17" w:rsidRPr="00631D9D" w:rsidRDefault="00D03E17" w:rsidP="00263EB4">
            <w:pPr>
              <w:widowControl w:val="0"/>
              <w:autoSpaceDE w:val="0"/>
              <w:autoSpaceDN w:val="0"/>
              <w:adjustRightInd w:val="0"/>
              <w:ind w:left="-110" w:right="140"/>
              <w:rPr>
                <w:rFonts w:ascii="Tahoma" w:hAnsi="Tahoma" w:cs="Tahoma"/>
                <w:b/>
                <w:sz w:val="20"/>
                <w:szCs w:val="20"/>
              </w:rPr>
            </w:pPr>
            <w:r w:rsidRPr="00631D9D">
              <w:rPr>
                <w:rFonts w:ascii="Tahoma" w:hAnsi="Tahoma" w:cs="Tahoma"/>
                <w:b/>
                <w:sz w:val="20"/>
                <w:szCs w:val="20"/>
              </w:rPr>
              <w:t>ИСПОЛНИТЕЛЬ</w:t>
            </w:r>
          </w:p>
          <w:p w14:paraId="1230428F" w14:textId="77777777" w:rsidR="00D03E17" w:rsidRPr="00631D9D" w:rsidRDefault="00D03E17" w:rsidP="00263EB4">
            <w:pPr>
              <w:widowControl w:val="0"/>
              <w:autoSpaceDE w:val="0"/>
              <w:autoSpaceDN w:val="0"/>
              <w:adjustRightInd w:val="0"/>
              <w:ind w:right="140" w:hanging="18"/>
              <w:rPr>
                <w:rFonts w:ascii="Tahoma" w:hAnsi="Tahoma" w:cs="Tahoma"/>
                <w:b/>
                <w:sz w:val="20"/>
                <w:szCs w:val="20"/>
              </w:rPr>
            </w:pPr>
          </w:p>
          <w:p w14:paraId="60761F78" w14:textId="77777777" w:rsidR="00D03E17" w:rsidRPr="00631D9D" w:rsidRDefault="00D03E17" w:rsidP="00263EB4">
            <w:pPr>
              <w:widowControl w:val="0"/>
              <w:autoSpaceDE w:val="0"/>
              <w:autoSpaceDN w:val="0"/>
              <w:adjustRightInd w:val="0"/>
              <w:ind w:left="-110" w:right="140"/>
              <w:rPr>
                <w:rFonts w:ascii="Tahoma" w:hAnsi="Tahoma" w:cs="Tahoma"/>
                <w:i/>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w:t>
            </w:r>
            <w:r w:rsidRPr="00631D9D">
              <w:rPr>
                <w:rStyle w:val="a7"/>
                <w:rFonts w:ascii="Tahoma" w:hAnsi="Tahoma" w:cs="Tahoma"/>
                <w:color w:val="FF0000"/>
                <w:sz w:val="20"/>
                <w:szCs w:val="20"/>
              </w:rPr>
              <w:footnoteReference w:id="19"/>
            </w:r>
          </w:p>
          <w:p w14:paraId="2EA22F4A" w14:textId="77777777" w:rsidR="00D03E17" w:rsidRPr="00631D9D" w:rsidRDefault="00D03E17" w:rsidP="00263EB4">
            <w:pPr>
              <w:widowControl w:val="0"/>
              <w:ind w:left="-110"/>
              <w:rPr>
                <w:rFonts w:ascii="Tahoma" w:hAnsi="Tahoma" w:cs="Tahoma"/>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в лице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7"/>
                <w:rFonts w:ascii="Tahoma" w:hAnsi="Tahoma" w:cs="Tahoma"/>
                <w:color w:val="FF0000"/>
                <w:sz w:val="20"/>
                <w:szCs w:val="20"/>
                <w:u w:color="FFFFFF" w:themeColor="background1"/>
              </w:rPr>
              <w:footnoteReference w:id="20"/>
            </w:r>
            <w:r w:rsidRPr="00631D9D">
              <w:rPr>
                <w:rFonts w:ascii="Tahoma" w:hAnsi="Tahoma" w:cs="Tahoma"/>
                <w:sz w:val="20"/>
                <w:szCs w:val="20"/>
              </w:rPr>
              <w:t>,</w:t>
            </w:r>
          </w:p>
          <w:p w14:paraId="1EFCE48E" w14:textId="77777777" w:rsidR="00D03E17" w:rsidRPr="00631D9D" w:rsidRDefault="00D03E17" w:rsidP="00263EB4">
            <w:pPr>
              <w:widowControl w:val="0"/>
              <w:ind w:left="-110"/>
              <w:rPr>
                <w:rFonts w:ascii="Tahoma" w:hAnsi="Tahoma" w:cs="Tahoma"/>
                <w:sz w:val="20"/>
                <w:szCs w:val="20"/>
              </w:rPr>
            </w:pPr>
            <w:r w:rsidRPr="00631D9D">
              <w:rPr>
                <w:rFonts w:ascii="Tahoma" w:hAnsi="Tahoma" w:cs="Tahoma"/>
                <w:sz w:val="20"/>
                <w:szCs w:val="20"/>
              </w:rPr>
              <w:t xml:space="preserve">действующего на основании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7"/>
                <w:rFonts w:ascii="Tahoma" w:hAnsi="Tahoma" w:cs="Tahoma"/>
                <w:color w:val="FF0000"/>
                <w:sz w:val="20"/>
                <w:szCs w:val="20"/>
                <w:u w:color="FFFFFF" w:themeColor="background1"/>
              </w:rPr>
              <w:footnoteReference w:id="21"/>
            </w:r>
            <w:r w:rsidRPr="00631D9D">
              <w:rPr>
                <w:rFonts w:ascii="Tahoma" w:hAnsi="Tahoma" w:cs="Tahoma"/>
                <w:color w:val="FF0000"/>
                <w:sz w:val="20"/>
                <w:szCs w:val="20"/>
                <w:u w:color="FFFFFF" w:themeColor="background1"/>
              </w:rPr>
              <w:t>]</w:t>
            </w:r>
            <w:r w:rsidRPr="00631D9D">
              <w:rPr>
                <w:rFonts w:ascii="Tahoma" w:hAnsi="Tahoma" w:cs="Tahoma"/>
                <w:color w:val="FF0000"/>
                <w:sz w:val="20"/>
                <w:szCs w:val="20"/>
              </w:rPr>
              <w:t xml:space="preserve"> </w:t>
            </w:r>
            <w:r w:rsidRPr="00631D9D">
              <w:rPr>
                <w:rStyle w:val="a7"/>
                <w:rFonts w:ascii="Tahoma" w:hAnsi="Tahoma" w:cs="Tahoma"/>
                <w:color w:val="FF0000"/>
                <w:sz w:val="20"/>
                <w:szCs w:val="20"/>
              </w:rPr>
              <w:footnoteReference w:id="22"/>
            </w:r>
          </w:p>
        </w:tc>
        <w:tc>
          <w:tcPr>
            <w:tcW w:w="5387" w:type="dxa"/>
          </w:tcPr>
          <w:p w14:paraId="66D8D7AD" w14:textId="77777777" w:rsidR="00D03E17" w:rsidRPr="00631D9D" w:rsidRDefault="00D03E17" w:rsidP="00263EB4">
            <w:pPr>
              <w:widowControl w:val="0"/>
              <w:autoSpaceDE w:val="0"/>
              <w:autoSpaceDN w:val="0"/>
              <w:adjustRightInd w:val="0"/>
              <w:ind w:left="185" w:right="140"/>
              <w:rPr>
                <w:rFonts w:ascii="Tahoma" w:hAnsi="Tahoma" w:cs="Tahoma"/>
                <w:b/>
                <w:sz w:val="20"/>
                <w:szCs w:val="20"/>
              </w:rPr>
            </w:pPr>
            <w:r w:rsidRPr="00631D9D">
              <w:rPr>
                <w:rFonts w:ascii="Tahoma" w:hAnsi="Tahoma" w:cs="Tahoma"/>
                <w:b/>
                <w:sz w:val="20"/>
                <w:szCs w:val="20"/>
              </w:rPr>
              <w:t>ЗАКАЗЧИК</w:t>
            </w:r>
          </w:p>
          <w:p w14:paraId="27D6FB9D" w14:textId="77777777" w:rsidR="00D03E17" w:rsidRPr="00631D9D" w:rsidRDefault="00D03E17" w:rsidP="00263EB4">
            <w:pPr>
              <w:widowControl w:val="0"/>
              <w:autoSpaceDE w:val="0"/>
              <w:autoSpaceDN w:val="0"/>
              <w:adjustRightInd w:val="0"/>
              <w:ind w:right="140"/>
              <w:rPr>
                <w:rFonts w:ascii="Tahoma" w:hAnsi="Tahoma" w:cs="Tahoma"/>
                <w:b/>
                <w:sz w:val="20"/>
                <w:szCs w:val="20"/>
              </w:rPr>
            </w:pPr>
          </w:p>
          <w:p w14:paraId="56087C2D" w14:textId="2C454F4E" w:rsidR="00396D48" w:rsidRDefault="00C74695" w:rsidP="00C74695">
            <w:pPr>
              <w:widowControl w:val="0"/>
              <w:ind w:left="-93"/>
              <w:jc w:val="both"/>
              <w:rPr>
                <w:rFonts w:ascii="Tahoma" w:hAnsi="Tahoma" w:cs="Tahoma"/>
                <w:sz w:val="20"/>
                <w:szCs w:val="20"/>
              </w:rPr>
            </w:pPr>
            <w:r w:rsidRPr="00631D9D">
              <w:rPr>
                <w:rFonts w:ascii="Tahoma" w:hAnsi="Tahoma" w:cs="Tahoma"/>
                <w:sz w:val="20"/>
                <w:szCs w:val="20"/>
              </w:rPr>
              <w:t xml:space="preserve">АО «КРП» </w:t>
            </w:r>
          </w:p>
          <w:p w14:paraId="36E58A45" w14:textId="3D2F2E1A" w:rsidR="00D03E17" w:rsidRPr="00631D9D" w:rsidRDefault="00C74695" w:rsidP="00C74695">
            <w:pPr>
              <w:widowControl w:val="0"/>
              <w:ind w:left="-93"/>
              <w:jc w:val="both"/>
              <w:rPr>
                <w:rFonts w:ascii="Tahoma" w:hAnsi="Tahoma" w:cs="Tahoma"/>
                <w:sz w:val="20"/>
                <w:szCs w:val="20"/>
              </w:rPr>
            </w:pPr>
            <w:r w:rsidRPr="00631D9D">
              <w:rPr>
                <w:rFonts w:ascii="Tahoma" w:hAnsi="Tahoma" w:cs="Tahoma"/>
                <w:sz w:val="20"/>
                <w:szCs w:val="20"/>
              </w:rPr>
              <w:t xml:space="preserve">в лице </w:t>
            </w:r>
            <w:r w:rsidR="00BB6A55">
              <w:rPr>
                <w:rFonts w:ascii="Tahoma" w:hAnsi="Tahoma" w:cs="Tahoma"/>
                <w:sz w:val="20"/>
                <w:szCs w:val="20"/>
              </w:rPr>
              <w:t>представителя по доверенности</w:t>
            </w:r>
            <w:r w:rsidRPr="00631D9D">
              <w:rPr>
                <w:rFonts w:ascii="Tahoma" w:hAnsi="Tahoma" w:cs="Tahoma"/>
                <w:sz w:val="20"/>
                <w:szCs w:val="20"/>
              </w:rPr>
              <w:t xml:space="preserve"> </w:t>
            </w:r>
            <w:proofErr w:type="spellStart"/>
            <w:r w:rsidRPr="00631D9D">
              <w:rPr>
                <w:rFonts w:ascii="Tahoma" w:hAnsi="Tahoma" w:cs="Tahoma"/>
                <w:sz w:val="20"/>
                <w:szCs w:val="20"/>
              </w:rPr>
              <w:t>Культякова</w:t>
            </w:r>
            <w:proofErr w:type="spellEnd"/>
            <w:r w:rsidRPr="00631D9D">
              <w:rPr>
                <w:rFonts w:ascii="Tahoma" w:hAnsi="Tahoma" w:cs="Tahoma"/>
                <w:sz w:val="20"/>
                <w:szCs w:val="20"/>
              </w:rPr>
              <w:t xml:space="preserve"> Геннадия Юрьевича, действующего на основании Доверенности № КРП/ДО-1</w:t>
            </w:r>
            <w:r w:rsidR="001277F7">
              <w:rPr>
                <w:rFonts w:ascii="Tahoma" w:hAnsi="Tahoma" w:cs="Tahoma"/>
                <w:sz w:val="20"/>
                <w:szCs w:val="20"/>
              </w:rPr>
              <w:t>63</w:t>
            </w:r>
            <w:r w:rsidRPr="00631D9D">
              <w:rPr>
                <w:rFonts w:ascii="Tahoma" w:hAnsi="Tahoma" w:cs="Tahoma"/>
                <w:sz w:val="20"/>
                <w:szCs w:val="20"/>
              </w:rPr>
              <w:t xml:space="preserve"> от 19.12.202</w:t>
            </w:r>
            <w:r w:rsidR="001277F7">
              <w:rPr>
                <w:rFonts w:ascii="Tahoma" w:hAnsi="Tahoma" w:cs="Tahoma"/>
                <w:sz w:val="20"/>
                <w:szCs w:val="20"/>
              </w:rPr>
              <w:t>5</w:t>
            </w:r>
          </w:p>
        </w:tc>
      </w:tr>
      <w:tr w:rsidR="00D03E17" w:rsidRPr="00631D9D" w14:paraId="42FBA4D0" w14:textId="77777777" w:rsidTr="00583BB1">
        <w:tblPrEx>
          <w:tblCellMar>
            <w:left w:w="0" w:type="dxa"/>
            <w:right w:w="284" w:type="dxa"/>
          </w:tblCellMar>
        </w:tblPrEx>
        <w:tc>
          <w:tcPr>
            <w:tcW w:w="4109" w:type="dxa"/>
            <w:tcBorders>
              <w:bottom w:val="dotted" w:sz="4" w:space="0" w:color="A6A6A6" w:themeColor="background1" w:themeShade="A6"/>
            </w:tcBorders>
            <w:tcMar>
              <w:left w:w="0" w:type="dxa"/>
            </w:tcMar>
          </w:tcPr>
          <w:p w14:paraId="6B24FC75" w14:textId="77777777" w:rsidR="00D03E17" w:rsidRPr="00631D9D" w:rsidRDefault="00D03E17" w:rsidP="00263EB4">
            <w:pPr>
              <w:pStyle w:val="SL0CommentSimplawyer"/>
              <w:rPr>
                <w:sz w:val="20"/>
                <w:szCs w:val="20"/>
              </w:rPr>
            </w:pPr>
          </w:p>
          <w:p w14:paraId="04F61815" w14:textId="77777777" w:rsidR="00D03E17" w:rsidRPr="00631D9D" w:rsidRDefault="00D03E17" w:rsidP="00263EB4">
            <w:pPr>
              <w:pStyle w:val="SL0CommentSimplawyer"/>
              <w:rPr>
                <w:sz w:val="20"/>
                <w:szCs w:val="20"/>
              </w:rPr>
            </w:pPr>
            <w:r w:rsidRPr="00631D9D">
              <w:rPr>
                <w:sz w:val="20"/>
                <w:szCs w:val="20"/>
              </w:rPr>
              <w:t>Подпись и печать</w:t>
            </w:r>
          </w:p>
        </w:tc>
        <w:tc>
          <w:tcPr>
            <w:tcW w:w="569" w:type="dxa"/>
            <w:tcMar>
              <w:left w:w="0" w:type="dxa"/>
            </w:tcMar>
          </w:tcPr>
          <w:p w14:paraId="70068F9A" w14:textId="77777777" w:rsidR="00D03E17" w:rsidRPr="00631D9D" w:rsidRDefault="00D03E17" w:rsidP="00263EB4">
            <w:pPr>
              <w:pStyle w:val="SL0CommentSimplawyer"/>
              <w:rPr>
                <w:sz w:val="20"/>
                <w:szCs w:val="20"/>
              </w:rPr>
            </w:pPr>
          </w:p>
        </w:tc>
        <w:tc>
          <w:tcPr>
            <w:tcW w:w="5387" w:type="dxa"/>
            <w:tcBorders>
              <w:bottom w:val="dotted" w:sz="4" w:space="0" w:color="A6A6A6" w:themeColor="background1" w:themeShade="A6"/>
            </w:tcBorders>
            <w:tcMar>
              <w:left w:w="0" w:type="dxa"/>
            </w:tcMar>
          </w:tcPr>
          <w:p w14:paraId="46C00D11" w14:textId="77777777" w:rsidR="00D03E17" w:rsidRPr="00631D9D" w:rsidRDefault="00D03E17" w:rsidP="00263EB4">
            <w:pPr>
              <w:pStyle w:val="SL0CommentSimplawyer"/>
              <w:rPr>
                <w:sz w:val="20"/>
                <w:szCs w:val="20"/>
              </w:rPr>
            </w:pPr>
          </w:p>
          <w:p w14:paraId="50C22469" w14:textId="77777777" w:rsidR="00D03E17" w:rsidRPr="00631D9D" w:rsidRDefault="00D03E17" w:rsidP="00263EB4">
            <w:pPr>
              <w:pStyle w:val="SL0CommentSimplawyer"/>
              <w:rPr>
                <w:sz w:val="20"/>
                <w:szCs w:val="20"/>
              </w:rPr>
            </w:pPr>
            <w:r w:rsidRPr="00631D9D">
              <w:rPr>
                <w:sz w:val="20"/>
                <w:szCs w:val="20"/>
              </w:rPr>
              <w:t>Подпись и печать</w:t>
            </w:r>
          </w:p>
        </w:tc>
      </w:tr>
      <w:tr w:rsidR="00D03E17" w:rsidRPr="00631D9D" w14:paraId="23D79733" w14:textId="77777777" w:rsidTr="00583BB1">
        <w:tblPrEx>
          <w:tblCellMar>
            <w:left w:w="0" w:type="dxa"/>
            <w:right w:w="284" w:type="dxa"/>
          </w:tblCellMar>
        </w:tblPrEx>
        <w:tc>
          <w:tcPr>
            <w:tcW w:w="410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EEA324" w14:textId="77777777" w:rsidR="00D03E17" w:rsidRPr="00631D9D" w:rsidRDefault="00D03E17" w:rsidP="00263EB4">
            <w:pPr>
              <w:pStyle w:val="affb"/>
              <w:rPr>
                <w:rFonts w:ascii="Tahoma" w:hAnsi="Tahoma" w:cs="Tahoma"/>
                <w:sz w:val="20"/>
              </w:rPr>
            </w:pPr>
          </w:p>
          <w:p w14:paraId="3FF58547" w14:textId="77777777" w:rsidR="00D03E17" w:rsidRPr="00631D9D" w:rsidRDefault="00D03E17" w:rsidP="00263EB4">
            <w:pPr>
              <w:pStyle w:val="affb"/>
              <w:rPr>
                <w:rFonts w:ascii="Tahoma" w:hAnsi="Tahoma" w:cs="Tahoma"/>
                <w:sz w:val="20"/>
              </w:rPr>
            </w:pPr>
          </w:p>
        </w:tc>
        <w:tc>
          <w:tcPr>
            <w:tcW w:w="569" w:type="dxa"/>
            <w:tcBorders>
              <w:left w:val="dotted" w:sz="4" w:space="0" w:color="A6A6A6" w:themeColor="background1" w:themeShade="A6"/>
              <w:right w:val="dotted" w:sz="4" w:space="0" w:color="A6A6A6" w:themeColor="background1" w:themeShade="A6"/>
            </w:tcBorders>
          </w:tcPr>
          <w:p w14:paraId="4906CF88" w14:textId="77777777" w:rsidR="00D03E17" w:rsidRPr="00631D9D" w:rsidRDefault="00D03E17" w:rsidP="00263EB4">
            <w:pPr>
              <w:pStyle w:val="affb"/>
              <w:rPr>
                <w:rFonts w:ascii="Tahoma" w:hAnsi="Tahoma" w:cs="Tahoma"/>
                <w:sz w:val="20"/>
              </w:rPr>
            </w:pPr>
          </w:p>
        </w:tc>
        <w:tc>
          <w:tcPr>
            <w:tcW w:w="538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5546CF9" w14:textId="77777777" w:rsidR="00D03E17" w:rsidRPr="00631D9D" w:rsidRDefault="00D03E17" w:rsidP="00263EB4">
            <w:pPr>
              <w:pStyle w:val="affb"/>
              <w:rPr>
                <w:rFonts w:ascii="Tahoma" w:hAnsi="Tahoma" w:cs="Tahoma"/>
                <w:sz w:val="20"/>
              </w:rPr>
            </w:pPr>
          </w:p>
          <w:p w14:paraId="32E55AC2" w14:textId="77777777" w:rsidR="00D03E17" w:rsidRPr="00631D9D" w:rsidRDefault="00D03E17" w:rsidP="00263EB4">
            <w:pPr>
              <w:pStyle w:val="affb"/>
              <w:rPr>
                <w:rFonts w:ascii="Tahoma" w:hAnsi="Tahoma" w:cs="Tahoma"/>
                <w:sz w:val="20"/>
              </w:rPr>
            </w:pPr>
          </w:p>
        </w:tc>
      </w:tr>
    </w:tbl>
    <w:p w14:paraId="20D04763" w14:textId="77777777" w:rsidR="001D0FBE" w:rsidRPr="00583BB1" w:rsidRDefault="001D0FBE" w:rsidP="001D0FBE">
      <w:pPr>
        <w:spacing w:after="0" w:line="240" w:lineRule="auto"/>
        <w:rPr>
          <w:rFonts w:ascii="Tahoma" w:hAnsi="Tahoma" w:cs="Tahoma"/>
          <w:sz w:val="20"/>
          <w:szCs w:val="20"/>
        </w:rPr>
      </w:pPr>
    </w:p>
    <w:p w14:paraId="41D2AD08" w14:textId="77777777" w:rsidR="00E80D15" w:rsidRDefault="00E80D15" w:rsidP="00E80D15">
      <w:pPr>
        <w:pStyle w:val="aff3"/>
        <w:jc w:val="both"/>
        <w:rPr>
          <w:rFonts w:ascii="Tahoma" w:hAnsi="Tahoma" w:cs="Tahoma"/>
          <w:bCs/>
          <w:sz w:val="20"/>
          <w:szCs w:val="20"/>
        </w:rPr>
      </w:pPr>
      <w:r>
        <w:rPr>
          <w:rFonts w:ascii="Tahoma" w:hAnsi="Tahoma" w:cs="Tahoma"/>
          <w:sz w:val="20"/>
          <w:szCs w:val="20"/>
        </w:rPr>
        <w:t xml:space="preserve">1. </w:t>
      </w: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слуг</w:t>
      </w:r>
      <w:r w:rsidRPr="00AE0FEC">
        <w:rPr>
          <w:rFonts w:ascii="Tahoma" w:hAnsi="Tahoma" w:cs="Tahoma"/>
          <w:bCs/>
          <w:sz w:val="20"/>
          <w:szCs w:val="20"/>
        </w:rPr>
        <w:t xml:space="preserve"> </w:t>
      </w:r>
    </w:p>
    <w:p w14:paraId="3832243A" w14:textId="5781E655" w:rsidR="00F9084A" w:rsidRPr="00AE0FEC" w:rsidRDefault="00F9084A" w:rsidP="00E80D15">
      <w:pPr>
        <w:pStyle w:val="aff3"/>
        <w:jc w:val="both"/>
        <w:rPr>
          <w:rFonts w:ascii="Tahoma" w:hAnsi="Tahoma" w:cs="Tahoma"/>
          <w:bCs/>
          <w:sz w:val="20"/>
          <w:szCs w:val="20"/>
        </w:rPr>
      </w:pPr>
      <w:r w:rsidRPr="00AE0FEC">
        <w:rPr>
          <w:rFonts w:ascii="Tahoma" w:hAnsi="Tahoma" w:cs="Tahoma"/>
          <w:sz w:val="20"/>
          <w:szCs w:val="20"/>
        </w:rPr>
        <w:t xml:space="preserve">Осуществить работы по отбору проб и определению концентрации загрязняющих веществ согласно </w:t>
      </w:r>
      <w:r w:rsidR="00E80D15">
        <w:rPr>
          <w:rFonts w:ascii="Tahoma" w:hAnsi="Tahoma" w:cs="Tahoma"/>
          <w:sz w:val="20"/>
          <w:szCs w:val="20"/>
        </w:rPr>
        <w:t>Т</w:t>
      </w:r>
      <w:r w:rsidRPr="00AE0FEC">
        <w:rPr>
          <w:rFonts w:ascii="Tahoma" w:hAnsi="Tahoma" w:cs="Tahoma"/>
          <w:sz w:val="20"/>
          <w:szCs w:val="20"/>
        </w:rPr>
        <w:t>аблице 1.</w:t>
      </w:r>
    </w:p>
    <w:p w14:paraId="76A4879B" w14:textId="77777777" w:rsidR="00F9084A" w:rsidRPr="000B3BAD" w:rsidRDefault="00F9084A" w:rsidP="00F9084A">
      <w:pPr>
        <w:pStyle w:val="aff3"/>
        <w:jc w:val="right"/>
        <w:rPr>
          <w:rFonts w:ascii="Times New Roman" w:hAnsi="Times New Roman" w:cs="Times New Roman"/>
          <w:sz w:val="24"/>
          <w:szCs w:val="24"/>
        </w:rPr>
      </w:pPr>
      <w:r w:rsidRPr="000B3BAD">
        <w:rPr>
          <w:rFonts w:ascii="Times New Roman" w:hAnsi="Times New Roman" w:cs="Times New Roman"/>
          <w:sz w:val="24"/>
          <w:szCs w:val="24"/>
        </w:rPr>
        <w:t xml:space="preserve">Таблица 1 </w:t>
      </w:r>
    </w:p>
    <w:tbl>
      <w:tblPr>
        <w:tblStyle w:val="aff1"/>
        <w:tblW w:w="9918" w:type="dxa"/>
        <w:tblLayout w:type="fixed"/>
        <w:tblLook w:val="04A0" w:firstRow="1" w:lastRow="0" w:firstColumn="1" w:lastColumn="0" w:noHBand="0" w:noVBand="1"/>
      </w:tblPr>
      <w:tblGrid>
        <w:gridCol w:w="562"/>
        <w:gridCol w:w="1843"/>
        <w:gridCol w:w="709"/>
        <w:gridCol w:w="2835"/>
        <w:gridCol w:w="1843"/>
        <w:gridCol w:w="850"/>
        <w:gridCol w:w="1276"/>
      </w:tblGrid>
      <w:tr w:rsidR="00F9084A" w:rsidRPr="00AE0FEC" w14:paraId="3E7C4455" w14:textId="77777777" w:rsidTr="0073102D">
        <w:trPr>
          <w:tblHeader/>
        </w:trPr>
        <w:tc>
          <w:tcPr>
            <w:tcW w:w="562" w:type="dxa"/>
            <w:vMerge w:val="restart"/>
          </w:tcPr>
          <w:p w14:paraId="20F32A8A"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 п/п</w:t>
            </w:r>
          </w:p>
        </w:tc>
        <w:tc>
          <w:tcPr>
            <w:tcW w:w="1843" w:type="dxa"/>
            <w:vMerge w:val="restart"/>
          </w:tcPr>
          <w:p w14:paraId="2BB3B2E5"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Номер и наименование источника</w:t>
            </w:r>
          </w:p>
        </w:tc>
        <w:tc>
          <w:tcPr>
            <w:tcW w:w="3544" w:type="dxa"/>
            <w:gridSpan w:val="2"/>
          </w:tcPr>
          <w:p w14:paraId="27E2CEF7"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Исследуемое вещество</w:t>
            </w:r>
          </w:p>
        </w:tc>
        <w:tc>
          <w:tcPr>
            <w:tcW w:w="2693" w:type="dxa"/>
            <w:gridSpan w:val="2"/>
          </w:tcPr>
          <w:p w14:paraId="432A900E" w14:textId="77777777" w:rsidR="00F9084A" w:rsidRPr="00AE0FEC" w:rsidRDefault="00F9084A" w:rsidP="0073102D">
            <w:pPr>
              <w:pStyle w:val="aff3"/>
              <w:jc w:val="center"/>
              <w:rPr>
                <w:rFonts w:ascii="Tahoma" w:hAnsi="Tahoma" w:cs="Tahoma"/>
                <w:sz w:val="20"/>
                <w:szCs w:val="20"/>
              </w:rPr>
            </w:pPr>
            <w:r w:rsidRPr="00AE0FEC">
              <w:rPr>
                <w:rFonts w:ascii="Tahoma" w:eastAsia="Times New Roman" w:hAnsi="Tahoma" w:cs="Tahoma"/>
                <w:sz w:val="20"/>
                <w:szCs w:val="20"/>
              </w:rPr>
              <w:t>Нормативы допустимых выбросов</w:t>
            </w:r>
            <w:r w:rsidRPr="00AE0FEC">
              <w:rPr>
                <w:rFonts w:ascii="Tahoma" w:hAnsi="Tahoma" w:cs="Tahoma"/>
                <w:sz w:val="20"/>
                <w:szCs w:val="20"/>
              </w:rPr>
              <w:t xml:space="preserve"> для источника выбросов </w:t>
            </w:r>
            <w:r w:rsidRPr="00AE0FEC">
              <w:rPr>
                <w:rFonts w:ascii="Tahoma" w:hAnsi="Tahoma" w:cs="Tahoma"/>
                <w:b/>
                <w:bCs/>
                <w:sz w:val="20"/>
                <w:szCs w:val="20"/>
              </w:rPr>
              <w:t>(справочная информация)</w:t>
            </w:r>
          </w:p>
        </w:tc>
        <w:tc>
          <w:tcPr>
            <w:tcW w:w="1276" w:type="dxa"/>
            <w:vMerge w:val="restart"/>
          </w:tcPr>
          <w:p w14:paraId="52E53703"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Периодичность контроля</w:t>
            </w:r>
          </w:p>
        </w:tc>
      </w:tr>
      <w:tr w:rsidR="00F9084A" w:rsidRPr="00AE0FEC" w14:paraId="5C840B02" w14:textId="77777777" w:rsidTr="0073102D">
        <w:trPr>
          <w:tblHeader/>
        </w:trPr>
        <w:tc>
          <w:tcPr>
            <w:tcW w:w="562" w:type="dxa"/>
            <w:vMerge/>
          </w:tcPr>
          <w:p w14:paraId="40564D57" w14:textId="77777777" w:rsidR="00F9084A" w:rsidRPr="00AE0FEC" w:rsidRDefault="00F9084A" w:rsidP="0073102D">
            <w:pPr>
              <w:pStyle w:val="aff3"/>
              <w:jc w:val="both"/>
              <w:rPr>
                <w:rFonts w:ascii="Tahoma" w:hAnsi="Tahoma" w:cs="Tahoma"/>
                <w:sz w:val="20"/>
                <w:szCs w:val="20"/>
              </w:rPr>
            </w:pPr>
          </w:p>
        </w:tc>
        <w:tc>
          <w:tcPr>
            <w:tcW w:w="1843" w:type="dxa"/>
            <w:vMerge/>
          </w:tcPr>
          <w:p w14:paraId="49E1E1FD" w14:textId="77777777" w:rsidR="00F9084A" w:rsidRPr="00AE0FEC" w:rsidRDefault="00F9084A" w:rsidP="0073102D">
            <w:pPr>
              <w:pStyle w:val="aff3"/>
              <w:jc w:val="both"/>
              <w:rPr>
                <w:rFonts w:ascii="Tahoma" w:hAnsi="Tahoma" w:cs="Tahoma"/>
                <w:sz w:val="20"/>
                <w:szCs w:val="20"/>
              </w:rPr>
            </w:pPr>
          </w:p>
        </w:tc>
        <w:tc>
          <w:tcPr>
            <w:tcW w:w="709" w:type="dxa"/>
          </w:tcPr>
          <w:p w14:paraId="79A78983"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 xml:space="preserve">Код </w:t>
            </w:r>
          </w:p>
        </w:tc>
        <w:tc>
          <w:tcPr>
            <w:tcW w:w="2835" w:type="dxa"/>
          </w:tcPr>
          <w:p w14:paraId="2B53684B"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Наименование</w:t>
            </w:r>
          </w:p>
        </w:tc>
        <w:tc>
          <w:tcPr>
            <w:tcW w:w="1843" w:type="dxa"/>
          </w:tcPr>
          <w:p w14:paraId="39D4C8E8" w14:textId="77777777" w:rsidR="00F9084A" w:rsidRPr="00AE0FEC" w:rsidRDefault="00F9084A" w:rsidP="0073102D">
            <w:pPr>
              <w:pStyle w:val="aff3"/>
              <w:jc w:val="center"/>
              <w:rPr>
                <w:rFonts w:ascii="Tahoma" w:hAnsi="Tahoma" w:cs="Tahoma"/>
                <w:sz w:val="20"/>
                <w:szCs w:val="20"/>
              </w:rPr>
            </w:pPr>
            <w:r w:rsidRPr="00AE0FEC">
              <w:rPr>
                <w:rFonts w:ascii="Tahoma" w:hAnsi="Tahoma" w:cs="Tahoma"/>
                <w:sz w:val="20"/>
                <w:szCs w:val="20"/>
              </w:rPr>
              <w:t>г/с</w:t>
            </w:r>
          </w:p>
        </w:tc>
        <w:tc>
          <w:tcPr>
            <w:tcW w:w="850" w:type="dxa"/>
          </w:tcPr>
          <w:p w14:paraId="332C46F2" w14:textId="77777777" w:rsidR="00F9084A" w:rsidRPr="00AE0FEC" w:rsidRDefault="00F9084A" w:rsidP="0073102D">
            <w:pPr>
              <w:pStyle w:val="aff3"/>
              <w:jc w:val="center"/>
              <w:rPr>
                <w:rFonts w:ascii="Tahoma" w:hAnsi="Tahoma" w:cs="Tahoma"/>
                <w:sz w:val="20"/>
                <w:szCs w:val="20"/>
                <w:highlight w:val="yellow"/>
              </w:rPr>
            </w:pPr>
            <w:r w:rsidRPr="00AE0FEC">
              <w:rPr>
                <w:rFonts w:ascii="Tahoma" w:hAnsi="Tahoma" w:cs="Tahoma"/>
                <w:sz w:val="20"/>
                <w:szCs w:val="20"/>
              </w:rPr>
              <w:t>мг/м3</w:t>
            </w:r>
          </w:p>
        </w:tc>
        <w:tc>
          <w:tcPr>
            <w:tcW w:w="1276" w:type="dxa"/>
            <w:vMerge/>
          </w:tcPr>
          <w:p w14:paraId="44AA8383" w14:textId="77777777" w:rsidR="00F9084A" w:rsidRPr="00AE0FEC" w:rsidRDefault="00F9084A" w:rsidP="0073102D">
            <w:pPr>
              <w:pStyle w:val="aff3"/>
              <w:jc w:val="both"/>
              <w:rPr>
                <w:rFonts w:ascii="Tahoma" w:hAnsi="Tahoma" w:cs="Tahoma"/>
                <w:sz w:val="20"/>
                <w:szCs w:val="20"/>
              </w:rPr>
            </w:pPr>
          </w:p>
        </w:tc>
      </w:tr>
      <w:tr w:rsidR="00F9084A" w:rsidRPr="00AE0FEC" w14:paraId="5F53651A" w14:textId="77777777" w:rsidTr="0073102D">
        <w:trPr>
          <w:trHeight w:val="840"/>
        </w:trPr>
        <w:tc>
          <w:tcPr>
            <w:tcW w:w="562" w:type="dxa"/>
            <w:vMerge w:val="restart"/>
          </w:tcPr>
          <w:p w14:paraId="50A7446F"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1.</w:t>
            </w:r>
          </w:p>
        </w:tc>
        <w:tc>
          <w:tcPr>
            <w:tcW w:w="1843" w:type="dxa"/>
            <w:vMerge w:val="restart"/>
          </w:tcPr>
          <w:p w14:paraId="3BF94811"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0003</w:t>
            </w:r>
          </w:p>
          <w:p w14:paraId="654E83AC"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Сварочный пост в ремонтно-механическом участке</w:t>
            </w:r>
          </w:p>
        </w:tc>
        <w:tc>
          <w:tcPr>
            <w:tcW w:w="709" w:type="dxa"/>
            <w:vAlign w:val="center"/>
          </w:tcPr>
          <w:p w14:paraId="101E52FA"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0123</w:t>
            </w:r>
          </w:p>
        </w:tc>
        <w:tc>
          <w:tcPr>
            <w:tcW w:w="2835" w:type="dxa"/>
            <w:vAlign w:val="center"/>
          </w:tcPr>
          <w:p w14:paraId="7661ED1A" w14:textId="77777777" w:rsidR="00F9084A" w:rsidRPr="00AE0FEC" w:rsidRDefault="00F9084A" w:rsidP="0073102D">
            <w:pPr>
              <w:widowControl w:val="0"/>
              <w:autoSpaceDE w:val="0"/>
              <w:autoSpaceDN w:val="0"/>
              <w:adjustRightInd w:val="0"/>
              <w:rPr>
                <w:rFonts w:ascii="Tahoma" w:hAnsi="Tahoma" w:cs="Tahoma"/>
                <w:sz w:val="20"/>
                <w:szCs w:val="20"/>
              </w:rPr>
            </w:pPr>
            <w:proofErr w:type="spellStart"/>
            <w:r w:rsidRPr="00AE0FEC">
              <w:rPr>
                <w:rFonts w:ascii="Tahoma" w:hAnsi="Tahoma" w:cs="Tahoma"/>
                <w:color w:val="000000"/>
                <w:sz w:val="20"/>
                <w:szCs w:val="20"/>
              </w:rPr>
              <w:t>диЖелезо</w:t>
            </w:r>
            <w:proofErr w:type="spellEnd"/>
            <w:r w:rsidRPr="00AE0FEC">
              <w:rPr>
                <w:rFonts w:ascii="Tahoma" w:hAnsi="Tahoma" w:cs="Tahoma"/>
                <w:color w:val="000000"/>
                <w:sz w:val="20"/>
                <w:szCs w:val="20"/>
              </w:rPr>
              <w:t xml:space="preserve"> </w:t>
            </w:r>
            <w:proofErr w:type="spellStart"/>
            <w:r w:rsidRPr="00AE0FEC">
              <w:rPr>
                <w:rFonts w:ascii="Tahoma" w:hAnsi="Tahoma" w:cs="Tahoma"/>
                <w:color w:val="000000"/>
                <w:sz w:val="20"/>
                <w:szCs w:val="20"/>
              </w:rPr>
              <w:t>триоксид</w:t>
            </w:r>
            <w:proofErr w:type="spellEnd"/>
            <w:r w:rsidRPr="00AE0FEC">
              <w:rPr>
                <w:rFonts w:ascii="Tahoma" w:hAnsi="Tahoma" w:cs="Tahoma"/>
                <w:color w:val="000000"/>
                <w:sz w:val="20"/>
                <w:szCs w:val="20"/>
              </w:rPr>
              <w:t xml:space="preserve"> (железа оксид) (в пересчете на железо)</w:t>
            </w:r>
          </w:p>
        </w:tc>
        <w:tc>
          <w:tcPr>
            <w:tcW w:w="1843" w:type="dxa"/>
            <w:vAlign w:val="center"/>
          </w:tcPr>
          <w:p w14:paraId="25D1E5B3"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0,0001969</w:t>
            </w:r>
          </w:p>
        </w:tc>
        <w:tc>
          <w:tcPr>
            <w:tcW w:w="850" w:type="dxa"/>
            <w:vAlign w:val="center"/>
          </w:tcPr>
          <w:p w14:paraId="0065C332" w14:textId="77777777" w:rsidR="00F9084A" w:rsidRPr="00AE0FEC" w:rsidRDefault="00F9084A" w:rsidP="0073102D">
            <w:pPr>
              <w:widowControl w:val="0"/>
              <w:autoSpaceDE w:val="0"/>
              <w:autoSpaceDN w:val="0"/>
              <w:adjustRightInd w:val="0"/>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5AFE0D5C" w14:textId="77777777" w:rsidR="00F9084A" w:rsidRPr="00AE0FEC" w:rsidRDefault="00F9084A" w:rsidP="0073102D">
            <w:pPr>
              <w:widowControl w:val="0"/>
              <w:autoSpaceDE w:val="0"/>
              <w:autoSpaceDN w:val="0"/>
              <w:adjustRightInd w:val="0"/>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6E2EEFF0" w14:textId="77777777" w:rsidTr="0073102D">
        <w:trPr>
          <w:trHeight w:val="697"/>
        </w:trPr>
        <w:tc>
          <w:tcPr>
            <w:tcW w:w="562" w:type="dxa"/>
            <w:vMerge/>
          </w:tcPr>
          <w:p w14:paraId="1D5A8724" w14:textId="77777777" w:rsidR="00F9084A" w:rsidRPr="00AE0FEC" w:rsidRDefault="00F9084A" w:rsidP="0073102D">
            <w:pPr>
              <w:pStyle w:val="aff3"/>
              <w:jc w:val="both"/>
              <w:rPr>
                <w:rFonts w:ascii="Tahoma" w:hAnsi="Tahoma" w:cs="Tahoma"/>
                <w:sz w:val="20"/>
                <w:szCs w:val="20"/>
              </w:rPr>
            </w:pPr>
          </w:p>
        </w:tc>
        <w:tc>
          <w:tcPr>
            <w:tcW w:w="1843" w:type="dxa"/>
            <w:vMerge/>
          </w:tcPr>
          <w:p w14:paraId="34FF2ABF"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3C17C3D8"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0143</w:t>
            </w:r>
          </w:p>
        </w:tc>
        <w:tc>
          <w:tcPr>
            <w:tcW w:w="2835" w:type="dxa"/>
            <w:vAlign w:val="center"/>
          </w:tcPr>
          <w:p w14:paraId="76C102DE"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Марганец и его соединения (в пересчете на марганец (IV) оксид)</w:t>
            </w:r>
          </w:p>
        </w:tc>
        <w:tc>
          <w:tcPr>
            <w:tcW w:w="1843" w:type="dxa"/>
            <w:vAlign w:val="center"/>
          </w:tcPr>
          <w:p w14:paraId="6597F0D6"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0,0000154</w:t>
            </w:r>
          </w:p>
        </w:tc>
        <w:tc>
          <w:tcPr>
            <w:tcW w:w="850" w:type="dxa"/>
            <w:vAlign w:val="center"/>
          </w:tcPr>
          <w:p w14:paraId="10FF3B0E"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2A893E7C"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302A10AE" w14:textId="77777777" w:rsidTr="0073102D">
        <w:trPr>
          <w:trHeight w:val="423"/>
        </w:trPr>
        <w:tc>
          <w:tcPr>
            <w:tcW w:w="562" w:type="dxa"/>
            <w:vMerge/>
          </w:tcPr>
          <w:p w14:paraId="19B7C2AD" w14:textId="77777777" w:rsidR="00F9084A" w:rsidRPr="00AE0FEC" w:rsidRDefault="00F9084A" w:rsidP="0073102D">
            <w:pPr>
              <w:pStyle w:val="aff3"/>
              <w:jc w:val="both"/>
              <w:rPr>
                <w:rFonts w:ascii="Tahoma" w:hAnsi="Tahoma" w:cs="Tahoma"/>
                <w:sz w:val="20"/>
                <w:szCs w:val="20"/>
              </w:rPr>
            </w:pPr>
          </w:p>
        </w:tc>
        <w:tc>
          <w:tcPr>
            <w:tcW w:w="1843" w:type="dxa"/>
            <w:vMerge/>
          </w:tcPr>
          <w:p w14:paraId="39B41D52"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DD5AEA7"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0301</w:t>
            </w:r>
          </w:p>
        </w:tc>
        <w:tc>
          <w:tcPr>
            <w:tcW w:w="2835" w:type="dxa"/>
            <w:vAlign w:val="center"/>
          </w:tcPr>
          <w:p w14:paraId="199A0AAC"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Азота диоксид (Двуокись азота; пероксид азота)</w:t>
            </w:r>
          </w:p>
        </w:tc>
        <w:tc>
          <w:tcPr>
            <w:tcW w:w="1843" w:type="dxa"/>
            <w:vAlign w:val="center"/>
          </w:tcPr>
          <w:p w14:paraId="45981F55"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0,0000765</w:t>
            </w:r>
          </w:p>
        </w:tc>
        <w:tc>
          <w:tcPr>
            <w:tcW w:w="850" w:type="dxa"/>
            <w:vAlign w:val="center"/>
          </w:tcPr>
          <w:p w14:paraId="77F6D837"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53D1BC1A"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F8316C7" w14:textId="77777777" w:rsidTr="0073102D">
        <w:trPr>
          <w:trHeight w:val="543"/>
        </w:trPr>
        <w:tc>
          <w:tcPr>
            <w:tcW w:w="562" w:type="dxa"/>
            <w:vMerge/>
          </w:tcPr>
          <w:p w14:paraId="58CEB7E1" w14:textId="77777777" w:rsidR="00F9084A" w:rsidRPr="00AE0FEC" w:rsidRDefault="00F9084A" w:rsidP="0073102D">
            <w:pPr>
              <w:pStyle w:val="aff3"/>
              <w:jc w:val="both"/>
              <w:rPr>
                <w:rFonts w:ascii="Tahoma" w:hAnsi="Tahoma" w:cs="Tahoma"/>
                <w:sz w:val="20"/>
                <w:szCs w:val="20"/>
              </w:rPr>
            </w:pPr>
          </w:p>
        </w:tc>
        <w:tc>
          <w:tcPr>
            <w:tcW w:w="1843" w:type="dxa"/>
            <w:vMerge/>
          </w:tcPr>
          <w:p w14:paraId="0D711652"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6720AA0"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0304</w:t>
            </w:r>
          </w:p>
        </w:tc>
        <w:tc>
          <w:tcPr>
            <w:tcW w:w="2835" w:type="dxa"/>
            <w:vAlign w:val="center"/>
          </w:tcPr>
          <w:p w14:paraId="200E76DE"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 xml:space="preserve">Азот (II) оксид (Азот </w:t>
            </w:r>
            <w:proofErr w:type="spellStart"/>
            <w:r w:rsidRPr="00AE0FEC">
              <w:rPr>
                <w:rFonts w:ascii="Tahoma" w:hAnsi="Tahoma" w:cs="Tahoma"/>
                <w:color w:val="000000"/>
                <w:sz w:val="20"/>
                <w:szCs w:val="20"/>
              </w:rPr>
              <w:t>монооксид</w:t>
            </w:r>
            <w:proofErr w:type="spellEnd"/>
            <w:r w:rsidRPr="00AE0FEC">
              <w:rPr>
                <w:rFonts w:ascii="Tahoma" w:hAnsi="Tahoma" w:cs="Tahoma"/>
                <w:color w:val="000000"/>
                <w:sz w:val="20"/>
                <w:szCs w:val="20"/>
              </w:rPr>
              <w:t>)</w:t>
            </w:r>
          </w:p>
        </w:tc>
        <w:tc>
          <w:tcPr>
            <w:tcW w:w="1843" w:type="dxa"/>
            <w:vAlign w:val="center"/>
          </w:tcPr>
          <w:p w14:paraId="65F2D4D9"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0,0000124</w:t>
            </w:r>
          </w:p>
        </w:tc>
        <w:tc>
          <w:tcPr>
            <w:tcW w:w="850" w:type="dxa"/>
            <w:vAlign w:val="center"/>
          </w:tcPr>
          <w:p w14:paraId="2FDC7D7F"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38C743DC"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2BBE321" w14:textId="77777777" w:rsidTr="0073102D">
        <w:trPr>
          <w:trHeight w:val="849"/>
        </w:trPr>
        <w:tc>
          <w:tcPr>
            <w:tcW w:w="562" w:type="dxa"/>
            <w:vMerge/>
          </w:tcPr>
          <w:p w14:paraId="730DB18C" w14:textId="77777777" w:rsidR="00F9084A" w:rsidRPr="00AE0FEC" w:rsidRDefault="00F9084A" w:rsidP="0073102D">
            <w:pPr>
              <w:pStyle w:val="aff3"/>
              <w:jc w:val="both"/>
              <w:rPr>
                <w:rFonts w:ascii="Tahoma" w:hAnsi="Tahoma" w:cs="Tahoma"/>
                <w:sz w:val="20"/>
                <w:szCs w:val="20"/>
              </w:rPr>
            </w:pPr>
          </w:p>
        </w:tc>
        <w:tc>
          <w:tcPr>
            <w:tcW w:w="1843" w:type="dxa"/>
            <w:vMerge/>
          </w:tcPr>
          <w:p w14:paraId="6F613F38"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00C32ED3"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0337</w:t>
            </w:r>
          </w:p>
        </w:tc>
        <w:tc>
          <w:tcPr>
            <w:tcW w:w="2835" w:type="dxa"/>
            <w:vAlign w:val="center"/>
          </w:tcPr>
          <w:p w14:paraId="5AE80248"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 xml:space="preserve">Углерода оксид (Углерод окись; углерод </w:t>
            </w:r>
            <w:proofErr w:type="spellStart"/>
            <w:r w:rsidRPr="00AE0FEC">
              <w:rPr>
                <w:rFonts w:ascii="Tahoma" w:hAnsi="Tahoma" w:cs="Tahoma"/>
                <w:color w:val="000000"/>
                <w:sz w:val="20"/>
                <w:szCs w:val="20"/>
              </w:rPr>
              <w:t>моноокись</w:t>
            </w:r>
            <w:proofErr w:type="spellEnd"/>
            <w:r w:rsidRPr="00AE0FEC">
              <w:rPr>
                <w:rFonts w:ascii="Tahoma" w:hAnsi="Tahoma" w:cs="Tahoma"/>
                <w:color w:val="000000"/>
                <w:sz w:val="20"/>
                <w:szCs w:val="20"/>
              </w:rPr>
              <w:t>; угарный газ)</w:t>
            </w:r>
          </w:p>
        </w:tc>
        <w:tc>
          <w:tcPr>
            <w:tcW w:w="1843" w:type="dxa"/>
            <w:vAlign w:val="center"/>
          </w:tcPr>
          <w:p w14:paraId="11AC75C0"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0,0004710</w:t>
            </w:r>
          </w:p>
        </w:tc>
        <w:tc>
          <w:tcPr>
            <w:tcW w:w="850" w:type="dxa"/>
            <w:vAlign w:val="center"/>
          </w:tcPr>
          <w:p w14:paraId="202E13C7"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22B988A5"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73D989CB" w14:textId="77777777" w:rsidTr="0073102D">
        <w:trPr>
          <w:trHeight w:val="422"/>
        </w:trPr>
        <w:tc>
          <w:tcPr>
            <w:tcW w:w="562" w:type="dxa"/>
            <w:vMerge/>
          </w:tcPr>
          <w:p w14:paraId="3D0543E0" w14:textId="77777777" w:rsidR="00F9084A" w:rsidRPr="00AE0FEC" w:rsidRDefault="00F9084A" w:rsidP="0073102D">
            <w:pPr>
              <w:pStyle w:val="aff3"/>
              <w:jc w:val="both"/>
              <w:rPr>
                <w:rFonts w:ascii="Tahoma" w:hAnsi="Tahoma" w:cs="Tahoma"/>
                <w:sz w:val="20"/>
                <w:szCs w:val="20"/>
              </w:rPr>
            </w:pPr>
          </w:p>
        </w:tc>
        <w:tc>
          <w:tcPr>
            <w:tcW w:w="1843" w:type="dxa"/>
            <w:vMerge/>
          </w:tcPr>
          <w:p w14:paraId="0E09CEE1"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295253CC"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0342</w:t>
            </w:r>
          </w:p>
        </w:tc>
        <w:tc>
          <w:tcPr>
            <w:tcW w:w="2835" w:type="dxa"/>
            <w:vAlign w:val="center"/>
          </w:tcPr>
          <w:p w14:paraId="56658C94"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Фтористые газообразные соединения</w:t>
            </w:r>
          </w:p>
        </w:tc>
        <w:tc>
          <w:tcPr>
            <w:tcW w:w="1843" w:type="dxa"/>
            <w:vAlign w:val="center"/>
          </w:tcPr>
          <w:p w14:paraId="10CEF0F2"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0,0000329</w:t>
            </w:r>
          </w:p>
        </w:tc>
        <w:tc>
          <w:tcPr>
            <w:tcW w:w="850" w:type="dxa"/>
            <w:vAlign w:val="center"/>
          </w:tcPr>
          <w:p w14:paraId="6DFE2BF5"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4AE9511C"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6CE3D3D" w14:textId="77777777" w:rsidTr="0073102D">
        <w:trPr>
          <w:trHeight w:val="787"/>
        </w:trPr>
        <w:tc>
          <w:tcPr>
            <w:tcW w:w="562" w:type="dxa"/>
            <w:vMerge/>
          </w:tcPr>
          <w:p w14:paraId="7B881CCA" w14:textId="77777777" w:rsidR="00F9084A" w:rsidRPr="00AE0FEC" w:rsidRDefault="00F9084A" w:rsidP="0073102D">
            <w:pPr>
              <w:pStyle w:val="aff3"/>
              <w:jc w:val="both"/>
              <w:rPr>
                <w:rFonts w:ascii="Tahoma" w:hAnsi="Tahoma" w:cs="Tahoma"/>
                <w:sz w:val="20"/>
                <w:szCs w:val="20"/>
              </w:rPr>
            </w:pPr>
          </w:p>
        </w:tc>
        <w:tc>
          <w:tcPr>
            <w:tcW w:w="1843" w:type="dxa"/>
            <w:vMerge/>
          </w:tcPr>
          <w:p w14:paraId="2FC56EE4"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43BDDE5"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0344</w:t>
            </w:r>
          </w:p>
        </w:tc>
        <w:tc>
          <w:tcPr>
            <w:tcW w:w="2835" w:type="dxa"/>
            <w:vAlign w:val="center"/>
          </w:tcPr>
          <w:p w14:paraId="47BC7574"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Фториды неорганические плохо растворимые</w:t>
            </w:r>
          </w:p>
        </w:tc>
        <w:tc>
          <w:tcPr>
            <w:tcW w:w="1843" w:type="dxa"/>
            <w:vAlign w:val="center"/>
          </w:tcPr>
          <w:p w14:paraId="23F2C61F"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0,0000141</w:t>
            </w:r>
          </w:p>
        </w:tc>
        <w:tc>
          <w:tcPr>
            <w:tcW w:w="850" w:type="dxa"/>
            <w:vAlign w:val="center"/>
          </w:tcPr>
          <w:p w14:paraId="33A76B14"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38C3B39C"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33E45556" w14:textId="77777777" w:rsidTr="0073102D">
        <w:trPr>
          <w:trHeight w:val="685"/>
        </w:trPr>
        <w:tc>
          <w:tcPr>
            <w:tcW w:w="562" w:type="dxa"/>
            <w:vMerge/>
          </w:tcPr>
          <w:p w14:paraId="711037A1" w14:textId="77777777" w:rsidR="00F9084A" w:rsidRPr="00AE0FEC" w:rsidRDefault="00F9084A" w:rsidP="0073102D">
            <w:pPr>
              <w:pStyle w:val="aff3"/>
              <w:jc w:val="both"/>
              <w:rPr>
                <w:rFonts w:ascii="Tahoma" w:hAnsi="Tahoma" w:cs="Tahoma"/>
                <w:sz w:val="20"/>
                <w:szCs w:val="20"/>
              </w:rPr>
            </w:pPr>
          </w:p>
        </w:tc>
        <w:tc>
          <w:tcPr>
            <w:tcW w:w="1843" w:type="dxa"/>
            <w:vMerge/>
          </w:tcPr>
          <w:p w14:paraId="16331FF7"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25DFF9A"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2908</w:t>
            </w:r>
          </w:p>
        </w:tc>
        <w:tc>
          <w:tcPr>
            <w:tcW w:w="2835" w:type="dxa"/>
            <w:vAlign w:val="center"/>
          </w:tcPr>
          <w:p w14:paraId="2B238B9E"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Пыль неорганическая: 70-20% SiO2</w:t>
            </w:r>
          </w:p>
        </w:tc>
        <w:tc>
          <w:tcPr>
            <w:tcW w:w="1843" w:type="dxa"/>
            <w:vAlign w:val="center"/>
          </w:tcPr>
          <w:p w14:paraId="0DAFE99E"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0,0000141</w:t>
            </w:r>
          </w:p>
        </w:tc>
        <w:tc>
          <w:tcPr>
            <w:tcW w:w="850" w:type="dxa"/>
            <w:vAlign w:val="center"/>
          </w:tcPr>
          <w:p w14:paraId="30A2153C"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55157989"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688AEDAC" w14:textId="77777777" w:rsidTr="0073102D">
        <w:trPr>
          <w:trHeight w:val="415"/>
        </w:trPr>
        <w:tc>
          <w:tcPr>
            <w:tcW w:w="562" w:type="dxa"/>
            <w:vMerge w:val="restart"/>
          </w:tcPr>
          <w:p w14:paraId="59AA928A"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2.</w:t>
            </w:r>
          </w:p>
        </w:tc>
        <w:tc>
          <w:tcPr>
            <w:tcW w:w="1843" w:type="dxa"/>
            <w:vMerge w:val="restart"/>
          </w:tcPr>
          <w:p w14:paraId="7FC4B137"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0050</w:t>
            </w:r>
          </w:p>
          <w:p w14:paraId="37CF7933"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lastRenderedPageBreak/>
              <w:t>Покрасочный участок в ремонтно-механическом участке</w:t>
            </w:r>
          </w:p>
        </w:tc>
        <w:tc>
          <w:tcPr>
            <w:tcW w:w="709" w:type="dxa"/>
            <w:vAlign w:val="center"/>
          </w:tcPr>
          <w:p w14:paraId="2D697ADC"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lastRenderedPageBreak/>
              <w:t>0616</w:t>
            </w:r>
          </w:p>
        </w:tc>
        <w:tc>
          <w:tcPr>
            <w:tcW w:w="2835" w:type="dxa"/>
            <w:vAlign w:val="center"/>
          </w:tcPr>
          <w:p w14:paraId="429B21E3" w14:textId="77777777" w:rsidR="00F9084A" w:rsidRPr="00AE0FEC" w:rsidRDefault="00F9084A" w:rsidP="0073102D">
            <w:pPr>
              <w:widowControl w:val="0"/>
              <w:autoSpaceDE w:val="0"/>
              <w:autoSpaceDN w:val="0"/>
              <w:adjustRightInd w:val="0"/>
              <w:rPr>
                <w:rFonts w:ascii="Tahoma" w:hAnsi="Tahoma" w:cs="Tahoma"/>
                <w:sz w:val="20"/>
                <w:szCs w:val="20"/>
              </w:rPr>
            </w:pPr>
            <w:proofErr w:type="spellStart"/>
            <w:r w:rsidRPr="00AE0FEC">
              <w:rPr>
                <w:rFonts w:ascii="Tahoma" w:hAnsi="Tahoma" w:cs="Tahoma"/>
                <w:color w:val="000000"/>
                <w:sz w:val="20"/>
                <w:szCs w:val="20"/>
              </w:rPr>
              <w:t>Диметилбензол</w:t>
            </w:r>
            <w:proofErr w:type="spellEnd"/>
            <w:r w:rsidRPr="00AE0FEC">
              <w:rPr>
                <w:rFonts w:ascii="Tahoma" w:hAnsi="Tahoma" w:cs="Tahoma"/>
                <w:color w:val="000000"/>
                <w:sz w:val="20"/>
                <w:szCs w:val="20"/>
              </w:rPr>
              <w:t xml:space="preserve"> (смесь о-, </w:t>
            </w:r>
            <w:r w:rsidRPr="00AE0FEC">
              <w:rPr>
                <w:rFonts w:ascii="Tahoma" w:hAnsi="Tahoma" w:cs="Tahoma"/>
                <w:color w:val="000000"/>
                <w:sz w:val="20"/>
                <w:szCs w:val="20"/>
              </w:rPr>
              <w:lastRenderedPageBreak/>
              <w:t>м-, п- изомеров) (</w:t>
            </w:r>
            <w:proofErr w:type="spellStart"/>
            <w:r w:rsidRPr="00AE0FEC">
              <w:rPr>
                <w:rFonts w:ascii="Tahoma" w:hAnsi="Tahoma" w:cs="Tahoma"/>
                <w:color w:val="000000"/>
                <w:sz w:val="20"/>
                <w:szCs w:val="20"/>
              </w:rPr>
              <w:t>Метилтолуол</w:t>
            </w:r>
            <w:proofErr w:type="spellEnd"/>
            <w:r w:rsidRPr="00AE0FEC">
              <w:rPr>
                <w:rFonts w:ascii="Tahoma" w:hAnsi="Tahoma" w:cs="Tahoma"/>
                <w:color w:val="000000"/>
                <w:sz w:val="20"/>
                <w:szCs w:val="20"/>
              </w:rPr>
              <w:t>)</w:t>
            </w:r>
          </w:p>
        </w:tc>
        <w:tc>
          <w:tcPr>
            <w:tcW w:w="1843" w:type="dxa"/>
            <w:vAlign w:val="center"/>
          </w:tcPr>
          <w:p w14:paraId="546FE4BE"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lastRenderedPageBreak/>
              <w:t>0,0005780</w:t>
            </w:r>
          </w:p>
        </w:tc>
        <w:tc>
          <w:tcPr>
            <w:tcW w:w="850" w:type="dxa"/>
            <w:vAlign w:val="center"/>
          </w:tcPr>
          <w:p w14:paraId="63A740B6"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226A7157"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F199601" w14:textId="77777777" w:rsidTr="0073102D">
        <w:trPr>
          <w:trHeight w:val="421"/>
        </w:trPr>
        <w:tc>
          <w:tcPr>
            <w:tcW w:w="562" w:type="dxa"/>
            <w:vMerge/>
          </w:tcPr>
          <w:p w14:paraId="34CCBBDF" w14:textId="77777777" w:rsidR="00F9084A" w:rsidRPr="00AE0FEC" w:rsidRDefault="00F9084A" w:rsidP="0073102D">
            <w:pPr>
              <w:pStyle w:val="aff3"/>
              <w:jc w:val="both"/>
              <w:rPr>
                <w:rFonts w:ascii="Tahoma" w:hAnsi="Tahoma" w:cs="Tahoma"/>
                <w:sz w:val="20"/>
                <w:szCs w:val="20"/>
              </w:rPr>
            </w:pPr>
          </w:p>
        </w:tc>
        <w:tc>
          <w:tcPr>
            <w:tcW w:w="1843" w:type="dxa"/>
            <w:vMerge/>
          </w:tcPr>
          <w:p w14:paraId="2D50326E"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78AB6652"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2752</w:t>
            </w:r>
          </w:p>
        </w:tc>
        <w:tc>
          <w:tcPr>
            <w:tcW w:w="2835" w:type="dxa"/>
            <w:vAlign w:val="center"/>
          </w:tcPr>
          <w:p w14:paraId="6281591D"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Уайт-спирит</w:t>
            </w:r>
          </w:p>
        </w:tc>
        <w:tc>
          <w:tcPr>
            <w:tcW w:w="1843" w:type="dxa"/>
            <w:vAlign w:val="center"/>
          </w:tcPr>
          <w:p w14:paraId="17449B28"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0,0007030</w:t>
            </w:r>
          </w:p>
        </w:tc>
        <w:tc>
          <w:tcPr>
            <w:tcW w:w="850" w:type="dxa"/>
            <w:vAlign w:val="center"/>
          </w:tcPr>
          <w:p w14:paraId="3E011D68"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4BD1EA62"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F36600F" w14:textId="77777777" w:rsidTr="0073102D">
        <w:trPr>
          <w:trHeight w:val="414"/>
        </w:trPr>
        <w:tc>
          <w:tcPr>
            <w:tcW w:w="562" w:type="dxa"/>
            <w:vMerge/>
          </w:tcPr>
          <w:p w14:paraId="239C8D7D" w14:textId="77777777" w:rsidR="00F9084A" w:rsidRPr="00AE0FEC" w:rsidRDefault="00F9084A" w:rsidP="0073102D">
            <w:pPr>
              <w:pStyle w:val="aff3"/>
              <w:jc w:val="both"/>
              <w:rPr>
                <w:rFonts w:ascii="Tahoma" w:hAnsi="Tahoma" w:cs="Tahoma"/>
                <w:sz w:val="20"/>
                <w:szCs w:val="20"/>
              </w:rPr>
            </w:pPr>
          </w:p>
        </w:tc>
        <w:tc>
          <w:tcPr>
            <w:tcW w:w="1843" w:type="dxa"/>
            <w:vMerge/>
          </w:tcPr>
          <w:p w14:paraId="47ECC82E"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61C86965"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2902</w:t>
            </w:r>
          </w:p>
        </w:tc>
        <w:tc>
          <w:tcPr>
            <w:tcW w:w="2835" w:type="dxa"/>
            <w:vAlign w:val="center"/>
          </w:tcPr>
          <w:p w14:paraId="60803BFA"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Взвешенные вещества</w:t>
            </w:r>
          </w:p>
        </w:tc>
        <w:tc>
          <w:tcPr>
            <w:tcW w:w="1843" w:type="dxa"/>
            <w:vAlign w:val="center"/>
          </w:tcPr>
          <w:p w14:paraId="3289E26D"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0,0001470</w:t>
            </w:r>
          </w:p>
        </w:tc>
        <w:tc>
          <w:tcPr>
            <w:tcW w:w="850" w:type="dxa"/>
            <w:vAlign w:val="center"/>
          </w:tcPr>
          <w:p w14:paraId="6EC04C0E" w14:textId="77777777" w:rsidR="00F9084A" w:rsidRPr="00AE0FEC" w:rsidRDefault="00F9084A" w:rsidP="0073102D">
            <w:pPr>
              <w:jc w:val="center"/>
              <w:rPr>
                <w:rFonts w:ascii="Tahoma" w:hAnsi="Tahoma" w:cs="Tahoma"/>
                <w:sz w:val="20"/>
                <w:szCs w:val="20"/>
                <w:highlight w:val="yellow"/>
              </w:rPr>
            </w:pPr>
            <w:r w:rsidRPr="00AE0FEC">
              <w:rPr>
                <w:rFonts w:ascii="Tahoma" w:hAnsi="Tahoma" w:cs="Tahoma"/>
                <w:sz w:val="20"/>
                <w:szCs w:val="20"/>
                <w:highlight w:val="yellow"/>
              </w:rPr>
              <w:t>̶</w:t>
            </w:r>
          </w:p>
        </w:tc>
        <w:tc>
          <w:tcPr>
            <w:tcW w:w="1276" w:type="dxa"/>
            <w:vAlign w:val="center"/>
          </w:tcPr>
          <w:p w14:paraId="6232BAD5"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6897B7A" w14:textId="77777777" w:rsidTr="0073102D">
        <w:trPr>
          <w:trHeight w:val="414"/>
        </w:trPr>
        <w:tc>
          <w:tcPr>
            <w:tcW w:w="562" w:type="dxa"/>
            <w:vMerge w:val="restart"/>
          </w:tcPr>
          <w:p w14:paraId="741001C1"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3.</w:t>
            </w:r>
          </w:p>
        </w:tc>
        <w:tc>
          <w:tcPr>
            <w:tcW w:w="1843" w:type="dxa"/>
            <w:vMerge w:val="restart"/>
          </w:tcPr>
          <w:p w14:paraId="25202EF1"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 xml:space="preserve">0057 </w:t>
            </w:r>
          </w:p>
          <w:p w14:paraId="5EB5A7B2"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Покрасочная камера</w:t>
            </w:r>
          </w:p>
        </w:tc>
        <w:tc>
          <w:tcPr>
            <w:tcW w:w="709" w:type="dxa"/>
            <w:vAlign w:val="center"/>
          </w:tcPr>
          <w:p w14:paraId="79EF30D3"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0616</w:t>
            </w:r>
          </w:p>
        </w:tc>
        <w:tc>
          <w:tcPr>
            <w:tcW w:w="2835" w:type="dxa"/>
            <w:vAlign w:val="center"/>
          </w:tcPr>
          <w:p w14:paraId="683114B2" w14:textId="77777777" w:rsidR="00F9084A" w:rsidRPr="00AE0FEC" w:rsidRDefault="00F9084A" w:rsidP="0073102D">
            <w:pPr>
              <w:widowControl w:val="0"/>
              <w:autoSpaceDE w:val="0"/>
              <w:autoSpaceDN w:val="0"/>
              <w:adjustRightInd w:val="0"/>
              <w:rPr>
                <w:rFonts w:ascii="Tahoma" w:hAnsi="Tahoma" w:cs="Tahoma"/>
                <w:sz w:val="20"/>
                <w:szCs w:val="20"/>
              </w:rPr>
            </w:pPr>
            <w:proofErr w:type="spellStart"/>
            <w:r w:rsidRPr="00AE0FEC">
              <w:rPr>
                <w:rFonts w:ascii="Tahoma" w:hAnsi="Tahoma" w:cs="Tahoma"/>
                <w:color w:val="000000"/>
                <w:sz w:val="20"/>
                <w:szCs w:val="20"/>
              </w:rPr>
              <w:t>Диметилбензол</w:t>
            </w:r>
            <w:proofErr w:type="spellEnd"/>
            <w:r w:rsidRPr="00AE0FEC">
              <w:rPr>
                <w:rFonts w:ascii="Tahoma" w:hAnsi="Tahoma" w:cs="Tahoma"/>
                <w:color w:val="000000"/>
                <w:sz w:val="20"/>
                <w:szCs w:val="20"/>
              </w:rPr>
              <w:t xml:space="preserve"> (смесь о-, м-, п- изомеров) (</w:t>
            </w:r>
            <w:proofErr w:type="spellStart"/>
            <w:r w:rsidRPr="00AE0FEC">
              <w:rPr>
                <w:rFonts w:ascii="Tahoma" w:hAnsi="Tahoma" w:cs="Tahoma"/>
                <w:color w:val="000000"/>
                <w:sz w:val="20"/>
                <w:szCs w:val="20"/>
              </w:rPr>
              <w:t>Метилтолуол</w:t>
            </w:r>
            <w:proofErr w:type="spellEnd"/>
            <w:r w:rsidRPr="00AE0FEC">
              <w:rPr>
                <w:rFonts w:ascii="Tahoma" w:hAnsi="Tahoma" w:cs="Tahoma"/>
                <w:color w:val="000000"/>
                <w:sz w:val="20"/>
                <w:szCs w:val="20"/>
              </w:rPr>
              <w:t>)</w:t>
            </w:r>
          </w:p>
        </w:tc>
        <w:tc>
          <w:tcPr>
            <w:tcW w:w="1843" w:type="dxa"/>
            <w:vAlign w:val="center"/>
          </w:tcPr>
          <w:p w14:paraId="3DF3EF38"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0,0078125</w:t>
            </w:r>
          </w:p>
        </w:tc>
        <w:tc>
          <w:tcPr>
            <w:tcW w:w="850" w:type="dxa"/>
            <w:vAlign w:val="center"/>
          </w:tcPr>
          <w:p w14:paraId="522D092A"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24C57796"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42E0C075" w14:textId="77777777" w:rsidTr="0073102D">
        <w:trPr>
          <w:trHeight w:val="414"/>
        </w:trPr>
        <w:tc>
          <w:tcPr>
            <w:tcW w:w="562" w:type="dxa"/>
            <w:vMerge/>
          </w:tcPr>
          <w:p w14:paraId="2352C3D3" w14:textId="77777777" w:rsidR="00F9084A" w:rsidRPr="00AE0FEC" w:rsidRDefault="00F9084A" w:rsidP="0073102D">
            <w:pPr>
              <w:pStyle w:val="aff3"/>
              <w:jc w:val="both"/>
              <w:rPr>
                <w:rFonts w:ascii="Tahoma" w:hAnsi="Tahoma" w:cs="Tahoma"/>
                <w:sz w:val="20"/>
                <w:szCs w:val="20"/>
              </w:rPr>
            </w:pPr>
          </w:p>
        </w:tc>
        <w:tc>
          <w:tcPr>
            <w:tcW w:w="1843" w:type="dxa"/>
            <w:vMerge/>
          </w:tcPr>
          <w:p w14:paraId="392F3A96"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63E76A86"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2752</w:t>
            </w:r>
          </w:p>
        </w:tc>
        <w:tc>
          <w:tcPr>
            <w:tcW w:w="2835" w:type="dxa"/>
            <w:vAlign w:val="center"/>
          </w:tcPr>
          <w:p w14:paraId="3FEE954F"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Уайт-спирит</w:t>
            </w:r>
          </w:p>
        </w:tc>
        <w:tc>
          <w:tcPr>
            <w:tcW w:w="1843" w:type="dxa"/>
            <w:vAlign w:val="center"/>
          </w:tcPr>
          <w:p w14:paraId="3EE2D07D"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0,0039063</w:t>
            </w:r>
          </w:p>
        </w:tc>
        <w:tc>
          <w:tcPr>
            <w:tcW w:w="850" w:type="dxa"/>
            <w:vAlign w:val="center"/>
          </w:tcPr>
          <w:p w14:paraId="1E652E9E"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2ABA29C2"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588DC7EE" w14:textId="77777777" w:rsidTr="0073102D">
        <w:trPr>
          <w:trHeight w:val="414"/>
        </w:trPr>
        <w:tc>
          <w:tcPr>
            <w:tcW w:w="562" w:type="dxa"/>
            <w:vMerge/>
          </w:tcPr>
          <w:p w14:paraId="43441F32" w14:textId="77777777" w:rsidR="00F9084A" w:rsidRPr="00AE0FEC" w:rsidRDefault="00F9084A" w:rsidP="0073102D">
            <w:pPr>
              <w:pStyle w:val="aff3"/>
              <w:jc w:val="both"/>
              <w:rPr>
                <w:rFonts w:ascii="Tahoma" w:hAnsi="Tahoma" w:cs="Tahoma"/>
                <w:sz w:val="20"/>
                <w:szCs w:val="20"/>
              </w:rPr>
            </w:pPr>
          </w:p>
        </w:tc>
        <w:tc>
          <w:tcPr>
            <w:tcW w:w="1843" w:type="dxa"/>
            <w:vMerge/>
          </w:tcPr>
          <w:p w14:paraId="276DA113"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33C91C90"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2902</w:t>
            </w:r>
          </w:p>
        </w:tc>
        <w:tc>
          <w:tcPr>
            <w:tcW w:w="2835" w:type="dxa"/>
            <w:vAlign w:val="center"/>
          </w:tcPr>
          <w:p w14:paraId="45597ECD"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Взвешенные вещества</w:t>
            </w:r>
          </w:p>
        </w:tc>
        <w:tc>
          <w:tcPr>
            <w:tcW w:w="1843" w:type="dxa"/>
            <w:vAlign w:val="center"/>
          </w:tcPr>
          <w:p w14:paraId="15626B0C"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0,0103125</w:t>
            </w:r>
          </w:p>
        </w:tc>
        <w:tc>
          <w:tcPr>
            <w:tcW w:w="850" w:type="dxa"/>
            <w:vAlign w:val="center"/>
          </w:tcPr>
          <w:p w14:paraId="7BB16666"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5FB25C5A"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E80D15" w14:paraId="68E81AD2" w14:textId="77777777" w:rsidTr="0073102D">
        <w:trPr>
          <w:trHeight w:val="562"/>
        </w:trPr>
        <w:tc>
          <w:tcPr>
            <w:tcW w:w="562" w:type="dxa"/>
            <w:vMerge w:val="restart"/>
          </w:tcPr>
          <w:p w14:paraId="523BCA21" w14:textId="77777777" w:rsidR="00F9084A" w:rsidRPr="00E80D15" w:rsidRDefault="00F9084A" w:rsidP="0073102D">
            <w:pPr>
              <w:pStyle w:val="aff3"/>
              <w:jc w:val="both"/>
              <w:rPr>
                <w:rFonts w:ascii="Tahoma" w:hAnsi="Tahoma" w:cs="Tahoma"/>
                <w:sz w:val="20"/>
                <w:szCs w:val="20"/>
              </w:rPr>
            </w:pPr>
            <w:r w:rsidRPr="00E80D15">
              <w:rPr>
                <w:rFonts w:ascii="Tahoma" w:hAnsi="Tahoma" w:cs="Tahoma"/>
                <w:sz w:val="20"/>
                <w:szCs w:val="20"/>
              </w:rPr>
              <w:t>4.</w:t>
            </w:r>
          </w:p>
        </w:tc>
        <w:tc>
          <w:tcPr>
            <w:tcW w:w="1843" w:type="dxa"/>
            <w:vMerge w:val="restart"/>
          </w:tcPr>
          <w:p w14:paraId="5AC63791" w14:textId="77777777" w:rsidR="00F9084A" w:rsidRPr="00E80D15" w:rsidRDefault="00F9084A" w:rsidP="0073102D">
            <w:pPr>
              <w:pStyle w:val="aff3"/>
              <w:jc w:val="both"/>
              <w:rPr>
                <w:rFonts w:ascii="Tahoma" w:hAnsi="Tahoma" w:cs="Tahoma"/>
                <w:sz w:val="20"/>
                <w:szCs w:val="20"/>
              </w:rPr>
            </w:pPr>
            <w:r w:rsidRPr="00E80D15">
              <w:rPr>
                <w:rFonts w:ascii="Tahoma" w:hAnsi="Tahoma" w:cs="Tahoma"/>
                <w:sz w:val="20"/>
                <w:szCs w:val="20"/>
              </w:rPr>
              <w:t>0054</w:t>
            </w:r>
          </w:p>
          <w:p w14:paraId="014E9EE1" w14:textId="77777777" w:rsidR="00F9084A" w:rsidRPr="00E80D15" w:rsidRDefault="00F9084A" w:rsidP="0073102D">
            <w:pPr>
              <w:pStyle w:val="aff3"/>
              <w:jc w:val="both"/>
              <w:rPr>
                <w:rFonts w:ascii="Tahoma" w:hAnsi="Tahoma" w:cs="Tahoma"/>
                <w:sz w:val="20"/>
                <w:szCs w:val="20"/>
              </w:rPr>
            </w:pPr>
            <w:r w:rsidRPr="00E80D15">
              <w:rPr>
                <w:rFonts w:ascii="Tahoma" w:hAnsi="Tahoma" w:cs="Tahoma"/>
                <w:sz w:val="20"/>
                <w:szCs w:val="20"/>
              </w:rPr>
              <w:t xml:space="preserve">Сварочный пост на </w:t>
            </w:r>
            <w:proofErr w:type="spellStart"/>
            <w:r w:rsidRPr="00E80D15">
              <w:rPr>
                <w:rFonts w:ascii="Tahoma" w:hAnsi="Tahoma" w:cs="Tahoma"/>
                <w:sz w:val="20"/>
                <w:szCs w:val="20"/>
              </w:rPr>
              <w:t>Злобинском</w:t>
            </w:r>
            <w:proofErr w:type="spellEnd"/>
            <w:r w:rsidRPr="00E80D15">
              <w:rPr>
                <w:rFonts w:ascii="Tahoma" w:hAnsi="Tahoma" w:cs="Tahoma"/>
                <w:sz w:val="20"/>
                <w:szCs w:val="20"/>
              </w:rPr>
              <w:t xml:space="preserve"> грузовом районе</w:t>
            </w:r>
          </w:p>
        </w:tc>
        <w:tc>
          <w:tcPr>
            <w:tcW w:w="709" w:type="dxa"/>
            <w:vAlign w:val="center"/>
          </w:tcPr>
          <w:p w14:paraId="4031D21D"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0123</w:t>
            </w:r>
          </w:p>
        </w:tc>
        <w:tc>
          <w:tcPr>
            <w:tcW w:w="2835" w:type="dxa"/>
            <w:vAlign w:val="center"/>
          </w:tcPr>
          <w:p w14:paraId="52567B1A" w14:textId="77777777" w:rsidR="00F9084A" w:rsidRPr="00E80D15" w:rsidRDefault="00F9084A" w:rsidP="0073102D">
            <w:pPr>
              <w:widowControl w:val="0"/>
              <w:autoSpaceDE w:val="0"/>
              <w:autoSpaceDN w:val="0"/>
              <w:adjustRightInd w:val="0"/>
              <w:rPr>
                <w:rFonts w:ascii="Tahoma" w:hAnsi="Tahoma" w:cs="Tahoma"/>
                <w:sz w:val="20"/>
                <w:szCs w:val="20"/>
              </w:rPr>
            </w:pPr>
            <w:proofErr w:type="spellStart"/>
            <w:r w:rsidRPr="00E80D15">
              <w:rPr>
                <w:rFonts w:ascii="Tahoma" w:hAnsi="Tahoma" w:cs="Tahoma"/>
                <w:color w:val="000000"/>
                <w:sz w:val="20"/>
                <w:szCs w:val="20"/>
              </w:rPr>
              <w:t>диЖелезо</w:t>
            </w:r>
            <w:proofErr w:type="spellEnd"/>
            <w:r w:rsidRPr="00E80D15">
              <w:rPr>
                <w:rFonts w:ascii="Tahoma" w:hAnsi="Tahoma" w:cs="Tahoma"/>
                <w:color w:val="000000"/>
                <w:sz w:val="20"/>
                <w:szCs w:val="20"/>
              </w:rPr>
              <w:t xml:space="preserve"> </w:t>
            </w:r>
            <w:proofErr w:type="spellStart"/>
            <w:r w:rsidRPr="00E80D15">
              <w:rPr>
                <w:rFonts w:ascii="Tahoma" w:hAnsi="Tahoma" w:cs="Tahoma"/>
                <w:color w:val="000000"/>
                <w:sz w:val="20"/>
                <w:szCs w:val="20"/>
              </w:rPr>
              <w:t>триоксид</w:t>
            </w:r>
            <w:proofErr w:type="spellEnd"/>
            <w:r w:rsidRPr="00E80D15">
              <w:rPr>
                <w:rFonts w:ascii="Tahoma" w:hAnsi="Tahoma" w:cs="Tahoma"/>
                <w:color w:val="000000"/>
                <w:sz w:val="20"/>
                <w:szCs w:val="20"/>
              </w:rPr>
              <w:t xml:space="preserve"> (железа оксид) (в пересчете на железо)</w:t>
            </w:r>
          </w:p>
        </w:tc>
        <w:tc>
          <w:tcPr>
            <w:tcW w:w="1843" w:type="dxa"/>
            <w:vAlign w:val="center"/>
          </w:tcPr>
          <w:p w14:paraId="5ABD6E35"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0,0001925</w:t>
            </w:r>
          </w:p>
        </w:tc>
        <w:tc>
          <w:tcPr>
            <w:tcW w:w="850" w:type="dxa"/>
            <w:vAlign w:val="center"/>
          </w:tcPr>
          <w:p w14:paraId="3039D852"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362C9F4D"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E80D15" w14:paraId="40575DCA" w14:textId="77777777" w:rsidTr="0073102D">
        <w:trPr>
          <w:trHeight w:val="272"/>
        </w:trPr>
        <w:tc>
          <w:tcPr>
            <w:tcW w:w="562" w:type="dxa"/>
            <w:vMerge/>
          </w:tcPr>
          <w:p w14:paraId="2B59DFEE" w14:textId="77777777" w:rsidR="00F9084A" w:rsidRPr="00E80D15" w:rsidRDefault="00F9084A" w:rsidP="0073102D">
            <w:pPr>
              <w:pStyle w:val="aff3"/>
              <w:jc w:val="both"/>
              <w:rPr>
                <w:rFonts w:ascii="Tahoma" w:hAnsi="Tahoma" w:cs="Tahoma"/>
                <w:sz w:val="20"/>
                <w:szCs w:val="20"/>
              </w:rPr>
            </w:pPr>
          </w:p>
        </w:tc>
        <w:tc>
          <w:tcPr>
            <w:tcW w:w="1843" w:type="dxa"/>
            <w:vMerge/>
          </w:tcPr>
          <w:p w14:paraId="31F067AE"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6EC65D38"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0143</w:t>
            </w:r>
          </w:p>
        </w:tc>
        <w:tc>
          <w:tcPr>
            <w:tcW w:w="2835" w:type="dxa"/>
            <w:vAlign w:val="center"/>
          </w:tcPr>
          <w:p w14:paraId="4AF31378"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Марганец и его соединения (в пересчете на марганец (IV) оксид)</w:t>
            </w:r>
          </w:p>
        </w:tc>
        <w:tc>
          <w:tcPr>
            <w:tcW w:w="1843" w:type="dxa"/>
            <w:vAlign w:val="center"/>
          </w:tcPr>
          <w:p w14:paraId="6A3ED29C"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0,0000150</w:t>
            </w:r>
          </w:p>
        </w:tc>
        <w:tc>
          <w:tcPr>
            <w:tcW w:w="850" w:type="dxa"/>
            <w:vAlign w:val="center"/>
          </w:tcPr>
          <w:p w14:paraId="072299B8"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556FE2A9"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E80D15" w14:paraId="46EBE831" w14:textId="77777777" w:rsidTr="0073102D">
        <w:trPr>
          <w:trHeight w:val="275"/>
        </w:trPr>
        <w:tc>
          <w:tcPr>
            <w:tcW w:w="562" w:type="dxa"/>
            <w:vMerge/>
          </w:tcPr>
          <w:p w14:paraId="72B5D38A" w14:textId="77777777" w:rsidR="00F9084A" w:rsidRPr="00E80D15" w:rsidRDefault="00F9084A" w:rsidP="0073102D">
            <w:pPr>
              <w:pStyle w:val="aff3"/>
              <w:jc w:val="both"/>
              <w:rPr>
                <w:rFonts w:ascii="Tahoma" w:hAnsi="Tahoma" w:cs="Tahoma"/>
                <w:sz w:val="20"/>
                <w:szCs w:val="20"/>
              </w:rPr>
            </w:pPr>
          </w:p>
        </w:tc>
        <w:tc>
          <w:tcPr>
            <w:tcW w:w="1843" w:type="dxa"/>
            <w:vMerge/>
          </w:tcPr>
          <w:p w14:paraId="44814813"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2EB6CCF5"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0301</w:t>
            </w:r>
          </w:p>
        </w:tc>
        <w:tc>
          <w:tcPr>
            <w:tcW w:w="2835" w:type="dxa"/>
            <w:vAlign w:val="center"/>
          </w:tcPr>
          <w:p w14:paraId="35E1947E"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Азота диоксид (Двуокись азота; пероксид азота)</w:t>
            </w:r>
          </w:p>
        </w:tc>
        <w:tc>
          <w:tcPr>
            <w:tcW w:w="1843" w:type="dxa"/>
            <w:vAlign w:val="center"/>
          </w:tcPr>
          <w:p w14:paraId="2A0A762C"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0,0000747</w:t>
            </w:r>
          </w:p>
        </w:tc>
        <w:tc>
          <w:tcPr>
            <w:tcW w:w="850" w:type="dxa"/>
            <w:vAlign w:val="center"/>
          </w:tcPr>
          <w:p w14:paraId="6E644C00"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18C489EC"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E80D15" w14:paraId="5EF77BDD" w14:textId="77777777" w:rsidTr="0073102D">
        <w:trPr>
          <w:trHeight w:val="625"/>
        </w:trPr>
        <w:tc>
          <w:tcPr>
            <w:tcW w:w="562" w:type="dxa"/>
            <w:vMerge/>
          </w:tcPr>
          <w:p w14:paraId="63378840" w14:textId="77777777" w:rsidR="00F9084A" w:rsidRPr="00E80D15" w:rsidRDefault="00F9084A" w:rsidP="0073102D">
            <w:pPr>
              <w:pStyle w:val="aff3"/>
              <w:jc w:val="both"/>
              <w:rPr>
                <w:rFonts w:ascii="Tahoma" w:hAnsi="Tahoma" w:cs="Tahoma"/>
                <w:sz w:val="20"/>
                <w:szCs w:val="20"/>
              </w:rPr>
            </w:pPr>
          </w:p>
        </w:tc>
        <w:tc>
          <w:tcPr>
            <w:tcW w:w="1843" w:type="dxa"/>
            <w:vMerge/>
          </w:tcPr>
          <w:p w14:paraId="6472E108"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262FCB52"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0304</w:t>
            </w:r>
          </w:p>
        </w:tc>
        <w:tc>
          <w:tcPr>
            <w:tcW w:w="2835" w:type="dxa"/>
            <w:vAlign w:val="center"/>
          </w:tcPr>
          <w:p w14:paraId="1297D359"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 xml:space="preserve">Азот (II) оксид (Азот </w:t>
            </w:r>
            <w:proofErr w:type="spellStart"/>
            <w:r w:rsidRPr="00E80D15">
              <w:rPr>
                <w:rFonts w:ascii="Tahoma" w:hAnsi="Tahoma" w:cs="Tahoma"/>
                <w:color w:val="000000"/>
                <w:sz w:val="20"/>
                <w:szCs w:val="20"/>
              </w:rPr>
              <w:t>монооксид</w:t>
            </w:r>
            <w:proofErr w:type="spellEnd"/>
            <w:r w:rsidRPr="00E80D15">
              <w:rPr>
                <w:rFonts w:ascii="Tahoma" w:hAnsi="Tahoma" w:cs="Tahoma"/>
                <w:color w:val="000000"/>
                <w:sz w:val="20"/>
                <w:szCs w:val="20"/>
              </w:rPr>
              <w:t>)</w:t>
            </w:r>
          </w:p>
        </w:tc>
        <w:tc>
          <w:tcPr>
            <w:tcW w:w="1843" w:type="dxa"/>
            <w:vAlign w:val="center"/>
          </w:tcPr>
          <w:p w14:paraId="6593A68A"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0,0000121</w:t>
            </w:r>
          </w:p>
        </w:tc>
        <w:tc>
          <w:tcPr>
            <w:tcW w:w="850" w:type="dxa"/>
            <w:vAlign w:val="center"/>
          </w:tcPr>
          <w:p w14:paraId="6C68F896"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12158762"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E80D15" w14:paraId="2043E9AD" w14:textId="77777777" w:rsidTr="0073102D">
        <w:trPr>
          <w:trHeight w:val="835"/>
        </w:trPr>
        <w:tc>
          <w:tcPr>
            <w:tcW w:w="562" w:type="dxa"/>
            <w:vMerge/>
          </w:tcPr>
          <w:p w14:paraId="5757AF24" w14:textId="77777777" w:rsidR="00F9084A" w:rsidRPr="00E80D15" w:rsidRDefault="00F9084A" w:rsidP="0073102D">
            <w:pPr>
              <w:pStyle w:val="aff3"/>
              <w:jc w:val="both"/>
              <w:rPr>
                <w:rFonts w:ascii="Tahoma" w:hAnsi="Tahoma" w:cs="Tahoma"/>
                <w:sz w:val="20"/>
                <w:szCs w:val="20"/>
              </w:rPr>
            </w:pPr>
          </w:p>
        </w:tc>
        <w:tc>
          <w:tcPr>
            <w:tcW w:w="1843" w:type="dxa"/>
            <w:vMerge/>
          </w:tcPr>
          <w:p w14:paraId="59E6DA75"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0857A74E"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0337</w:t>
            </w:r>
          </w:p>
        </w:tc>
        <w:tc>
          <w:tcPr>
            <w:tcW w:w="2835" w:type="dxa"/>
            <w:vAlign w:val="center"/>
          </w:tcPr>
          <w:p w14:paraId="25BA04EC"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 xml:space="preserve">Углерода оксид (Углерод окись; углерод </w:t>
            </w:r>
            <w:proofErr w:type="spellStart"/>
            <w:r w:rsidRPr="00E80D15">
              <w:rPr>
                <w:rFonts w:ascii="Tahoma" w:hAnsi="Tahoma" w:cs="Tahoma"/>
                <w:color w:val="000000"/>
                <w:sz w:val="20"/>
                <w:szCs w:val="20"/>
              </w:rPr>
              <w:t>моноокись</w:t>
            </w:r>
            <w:proofErr w:type="spellEnd"/>
            <w:r w:rsidRPr="00E80D15">
              <w:rPr>
                <w:rFonts w:ascii="Tahoma" w:hAnsi="Tahoma" w:cs="Tahoma"/>
                <w:color w:val="000000"/>
                <w:sz w:val="20"/>
                <w:szCs w:val="20"/>
              </w:rPr>
              <w:t>; угарный газ)</w:t>
            </w:r>
          </w:p>
        </w:tc>
        <w:tc>
          <w:tcPr>
            <w:tcW w:w="1843" w:type="dxa"/>
            <w:vAlign w:val="center"/>
          </w:tcPr>
          <w:p w14:paraId="6C5BA44E"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0,0004605</w:t>
            </w:r>
          </w:p>
        </w:tc>
        <w:tc>
          <w:tcPr>
            <w:tcW w:w="850" w:type="dxa"/>
            <w:vAlign w:val="center"/>
          </w:tcPr>
          <w:p w14:paraId="12BB249F"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3078AAF9"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E80D15" w14:paraId="0DDB154E" w14:textId="77777777" w:rsidTr="0073102D">
        <w:trPr>
          <w:trHeight w:val="251"/>
        </w:trPr>
        <w:tc>
          <w:tcPr>
            <w:tcW w:w="562" w:type="dxa"/>
            <w:vMerge/>
          </w:tcPr>
          <w:p w14:paraId="686855CE" w14:textId="77777777" w:rsidR="00F9084A" w:rsidRPr="00E80D15" w:rsidRDefault="00F9084A" w:rsidP="0073102D">
            <w:pPr>
              <w:pStyle w:val="aff3"/>
              <w:jc w:val="both"/>
              <w:rPr>
                <w:rFonts w:ascii="Tahoma" w:hAnsi="Tahoma" w:cs="Tahoma"/>
                <w:sz w:val="20"/>
                <w:szCs w:val="20"/>
              </w:rPr>
            </w:pPr>
          </w:p>
        </w:tc>
        <w:tc>
          <w:tcPr>
            <w:tcW w:w="1843" w:type="dxa"/>
            <w:vMerge/>
          </w:tcPr>
          <w:p w14:paraId="05B0B660"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675141FC"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0342</w:t>
            </w:r>
          </w:p>
        </w:tc>
        <w:tc>
          <w:tcPr>
            <w:tcW w:w="2835" w:type="dxa"/>
            <w:vAlign w:val="center"/>
          </w:tcPr>
          <w:p w14:paraId="335D5AD5"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Фтористые газообразные соединения</w:t>
            </w:r>
          </w:p>
        </w:tc>
        <w:tc>
          <w:tcPr>
            <w:tcW w:w="1843" w:type="dxa"/>
            <w:vAlign w:val="center"/>
          </w:tcPr>
          <w:p w14:paraId="1F7261A4"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0,0000322</w:t>
            </w:r>
          </w:p>
        </w:tc>
        <w:tc>
          <w:tcPr>
            <w:tcW w:w="850" w:type="dxa"/>
            <w:vAlign w:val="center"/>
          </w:tcPr>
          <w:p w14:paraId="02189644"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04495F56"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E80D15" w14:paraId="7B3B685E" w14:textId="77777777" w:rsidTr="0073102D">
        <w:trPr>
          <w:trHeight w:val="694"/>
        </w:trPr>
        <w:tc>
          <w:tcPr>
            <w:tcW w:w="562" w:type="dxa"/>
            <w:vMerge/>
          </w:tcPr>
          <w:p w14:paraId="28CCF824" w14:textId="77777777" w:rsidR="00F9084A" w:rsidRPr="00E80D15" w:rsidRDefault="00F9084A" w:rsidP="0073102D">
            <w:pPr>
              <w:pStyle w:val="aff3"/>
              <w:jc w:val="both"/>
              <w:rPr>
                <w:rFonts w:ascii="Tahoma" w:hAnsi="Tahoma" w:cs="Tahoma"/>
                <w:sz w:val="20"/>
                <w:szCs w:val="20"/>
              </w:rPr>
            </w:pPr>
          </w:p>
        </w:tc>
        <w:tc>
          <w:tcPr>
            <w:tcW w:w="1843" w:type="dxa"/>
            <w:vMerge/>
          </w:tcPr>
          <w:p w14:paraId="5A584B1D"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08468B6A"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0344</w:t>
            </w:r>
          </w:p>
        </w:tc>
        <w:tc>
          <w:tcPr>
            <w:tcW w:w="2835" w:type="dxa"/>
            <w:vAlign w:val="center"/>
          </w:tcPr>
          <w:p w14:paraId="155F24A6"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Фториды неорганические плохо растворимые</w:t>
            </w:r>
          </w:p>
        </w:tc>
        <w:tc>
          <w:tcPr>
            <w:tcW w:w="1843" w:type="dxa"/>
            <w:vAlign w:val="center"/>
          </w:tcPr>
          <w:p w14:paraId="7E0D9E30"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0,0000138</w:t>
            </w:r>
          </w:p>
        </w:tc>
        <w:tc>
          <w:tcPr>
            <w:tcW w:w="850" w:type="dxa"/>
            <w:vAlign w:val="center"/>
          </w:tcPr>
          <w:p w14:paraId="6B7A85E1"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566EFF0D"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AE0FEC" w14:paraId="20F0C1B5" w14:textId="77777777" w:rsidTr="0073102D">
        <w:trPr>
          <w:trHeight w:val="562"/>
        </w:trPr>
        <w:tc>
          <w:tcPr>
            <w:tcW w:w="562" w:type="dxa"/>
            <w:vMerge/>
          </w:tcPr>
          <w:p w14:paraId="311FC567" w14:textId="77777777" w:rsidR="00F9084A" w:rsidRPr="00E80D15" w:rsidRDefault="00F9084A" w:rsidP="0073102D">
            <w:pPr>
              <w:pStyle w:val="aff3"/>
              <w:jc w:val="both"/>
              <w:rPr>
                <w:rFonts w:ascii="Tahoma" w:hAnsi="Tahoma" w:cs="Tahoma"/>
                <w:sz w:val="20"/>
                <w:szCs w:val="20"/>
              </w:rPr>
            </w:pPr>
          </w:p>
        </w:tc>
        <w:tc>
          <w:tcPr>
            <w:tcW w:w="1843" w:type="dxa"/>
            <w:vMerge/>
          </w:tcPr>
          <w:p w14:paraId="2AE4BF96" w14:textId="77777777" w:rsidR="00F9084A" w:rsidRPr="00E80D15" w:rsidRDefault="00F9084A" w:rsidP="0073102D">
            <w:pPr>
              <w:pStyle w:val="aff3"/>
              <w:jc w:val="both"/>
              <w:rPr>
                <w:rFonts w:ascii="Tahoma" w:hAnsi="Tahoma" w:cs="Tahoma"/>
                <w:sz w:val="20"/>
                <w:szCs w:val="20"/>
              </w:rPr>
            </w:pPr>
          </w:p>
        </w:tc>
        <w:tc>
          <w:tcPr>
            <w:tcW w:w="709" w:type="dxa"/>
            <w:vAlign w:val="center"/>
          </w:tcPr>
          <w:p w14:paraId="249695B1" w14:textId="77777777" w:rsidR="00F9084A" w:rsidRPr="00E80D15" w:rsidRDefault="00F9084A" w:rsidP="0073102D">
            <w:pPr>
              <w:widowControl w:val="0"/>
              <w:autoSpaceDE w:val="0"/>
              <w:autoSpaceDN w:val="0"/>
              <w:adjustRightInd w:val="0"/>
              <w:jc w:val="right"/>
              <w:rPr>
                <w:rFonts w:ascii="Tahoma" w:hAnsi="Tahoma" w:cs="Tahoma"/>
                <w:sz w:val="20"/>
                <w:szCs w:val="20"/>
              </w:rPr>
            </w:pPr>
            <w:r w:rsidRPr="00E80D15">
              <w:rPr>
                <w:rFonts w:ascii="Tahoma" w:hAnsi="Tahoma" w:cs="Tahoma"/>
                <w:color w:val="000000"/>
                <w:sz w:val="20"/>
                <w:szCs w:val="20"/>
              </w:rPr>
              <w:t>2908</w:t>
            </w:r>
          </w:p>
        </w:tc>
        <w:tc>
          <w:tcPr>
            <w:tcW w:w="2835" w:type="dxa"/>
            <w:vAlign w:val="center"/>
          </w:tcPr>
          <w:p w14:paraId="3FF9639E" w14:textId="77777777" w:rsidR="00F9084A" w:rsidRPr="00E80D15" w:rsidRDefault="00F9084A" w:rsidP="0073102D">
            <w:pPr>
              <w:widowControl w:val="0"/>
              <w:autoSpaceDE w:val="0"/>
              <w:autoSpaceDN w:val="0"/>
              <w:adjustRightInd w:val="0"/>
              <w:rPr>
                <w:rFonts w:ascii="Tahoma" w:hAnsi="Tahoma" w:cs="Tahoma"/>
                <w:sz w:val="20"/>
                <w:szCs w:val="20"/>
              </w:rPr>
            </w:pPr>
            <w:r w:rsidRPr="00E80D15">
              <w:rPr>
                <w:rFonts w:ascii="Tahoma" w:hAnsi="Tahoma" w:cs="Tahoma"/>
                <w:color w:val="000000"/>
                <w:sz w:val="20"/>
                <w:szCs w:val="20"/>
              </w:rPr>
              <w:t>Пыль неорганическая: 70-20% SiO2</w:t>
            </w:r>
          </w:p>
        </w:tc>
        <w:tc>
          <w:tcPr>
            <w:tcW w:w="1843" w:type="dxa"/>
            <w:vAlign w:val="center"/>
          </w:tcPr>
          <w:p w14:paraId="5D6F86B4" w14:textId="77777777" w:rsidR="00F9084A" w:rsidRPr="00E80D15" w:rsidRDefault="00F9084A" w:rsidP="0073102D">
            <w:pPr>
              <w:rPr>
                <w:rFonts w:ascii="Tahoma" w:hAnsi="Tahoma" w:cs="Tahoma"/>
                <w:sz w:val="20"/>
                <w:szCs w:val="20"/>
              </w:rPr>
            </w:pPr>
            <w:r w:rsidRPr="00E80D15">
              <w:rPr>
                <w:rFonts w:ascii="Tahoma" w:hAnsi="Tahoma" w:cs="Tahoma"/>
                <w:color w:val="000000"/>
                <w:sz w:val="20"/>
                <w:szCs w:val="20"/>
              </w:rPr>
              <w:t>0,0000138</w:t>
            </w:r>
          </w:p>
        </w:tc>
        <w:tc>
          <w:tcPr>
            <w:tcW w:w="850" w:type="dxa"/>
            <w:vAlign w:val="center"/>
          </w:tcPr>
          <w:p w14:paraId="1A8F8D39" w14:textId="77777777" w:rsidR="00F9084A" w:rsidRPr="00E80D15" w:rsidRDefault="00F9084A" w:rsidP="0073102D">
            <w:pPr>
              <w:jc w:val="center"/>
              <w:rPr>
                <w:rFonts w:ascii="Tahoma" w:hAnsi="Tahoma" w:cs="Tahoma"/>
                <w:sz w:val="20"/>
                <w:szCs w:val="20"/>
              </w:rPr>
            </w:pPr>
            <w:r w:rsidRPr="00E80D15">
              <w:rPr>
                <w:rFonts w:ascii="Tahoma" w:hAnsi="Tahoma" w:cs="Tahoma"/>
                <w:sz w:val="20"/>
                <w:szCs w:val="20"/>
              </w:rPr>
              <w:t>̶</w:t>
            </w:r>
          </w:p>
        </w:tc>
        <w:tc>
          <w:tcPr>
            <w:tcW w:w="1276" w:type="dxa"/>
            <w:vAlign w:val="center"/>
          </w:tcPr>
          <w:p w14:paraId="1029716B" w14:textId="77777777" w:rsidR="00F9084A" w:rsidRPr="00AE0FEC" w:rsidRDefault="00F9084A" w:rsidP="0073102D">
            <w:pPr>
              <w:jc w:val="center"/>
              <w:rPr>
                <w:rFonts w:ascii="Tahoma" w:hAnsi="Tahoma" w:cs="Tahoma"/>
                <w:sz w:val="20"/>
                <w:szCs w:val="20"/>
              </w:rPr>
            </w:pPr>
            <w:r w:rsidRPr="00E80D15">
              <w:rPr>
                <w:rFonts w:ascii="Tahoma" w:hAnsi="Tahoma" w:cs="Tahoma"/>
                <w:sz w:val="20"/>
                <w:szCs w:val="20"/>
                <w:lang w:val="en-US"/>
              </w:rPr>
              <w:t xml:space="preserve">1 </w:t>
            </w:r>
            <w:r w:rsidRPr="00E80D15">
              <w:rPr>
                <w:rFonts w:ascii="Tahoma" w:hAnsi="Tahoma" w:cs="Tahoma"/>
                <w:sz w:val="20"/>
                <w:szCs w:val="20"/>
              </w:rPr>
              <w:t>раз в год</w:t>
            </w:r>
          </w:p>
        </w:tc>
      </w:tr>
      <w:tr w:rsidR="00F9084A" w:rsidRPr="00AE0FEC" w14:paraId="03A22ADD" w14:textId="77777777" w:rsidTr="0073102D">
        <w:trPr>
          <w:trHeight w:val="932"/>
        </w:trPr>
        <w:tc>
          <w:tcPr>
            <w:tcW w:w="562" w:type="dxa"/>
            <w:vMerge w:val="restart"/>
          </w:tcPr>
          <w:p w14:paraId="4F43FA32"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5.</w:t>
            </w:r>
          </w:p>
        </w:tc>
        <w:tc>
          <w:tcPr>
            <w:tcW w:w="1843" w:type="dxa"/>
            <w:vMerge w:val="restart"/>
          </w:tcPr>
          <w:p w14:paraId="7DE227E7"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0059</w:t>
            </w:r>
          </w:p>
          <w:p w14:paraId="6821BDA7"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Сварочный пост в автотранспорт ном цехе</w:t>
            </w:r>
          </w:p>
        </w:tc>
        <w:tc>
          <w:tcPr>
            <w:tcW w:w="709" w:type="dxa"/>
            <w:vAlign w:val="center"/>
          </w:tcPr>
          <w:p w14:paraId="7175AFDE"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0123</w:t>
            </w:r>
          </w:p>
        </w:tc>
        <w:tc>
          <w:tcPr>
            <w:tcW w:w="2835" w:type="dxa"/>
            <w:vAlign w:val="center"/>
          </w:tcPr>
          <w:p w14:paraId="4AE8CFAF" w14:textId="77777777" w:rsidR="00F9084A" w:rsidRPr="00AE0FEC" w:rsidRDefault="00F9084A" w:rsidP="0073102D">
            <w:pPr>
              <w:widowControl w:val="0"/>
              <w:autoSpaceDE w:val="0"/>
              <w:autoSpaceDN w:val="0"/>
              <w:adjustRightInd w:val="0"/>
              <w:rPr>
                <w:rFonts w:ascii="Tahoma" w:hAnsi="Tahoma" w:cs="Tahoma"/>
                <w:sz w:val="20"/>
                <w:szCs w:val="20"/>
              </w:rPr>
            </w:pPr>
            <w:proofErr w:type="spellStart"/>
            <w:r w:rsidRPr="00AE0FEC">
              <w:rPr>
                <w:rFonts w:ascii="Tahoma" w:hAnsi="Tahoma" w:cs="Tahoma"/>
                <w:color w:val="000000"/>
                <w:sz w:val="20"/>
                <w:szCs w:val="20"/>
              </w:rPr>
              <w:t>диЖелезо</w:t>
            </w:r>
            <w:proofErr w:type="spellEnd"/>
            <w:r w:rsidRPr="00AE0FEC">
              <w:rPr>
                <w:rFonts w:ascii="Tahoma" w:hAnsi="Tahoma" w:cs="Tahoma"/>
                <w:color w:val="000000"/>
                <w:sz w:val="20"/>
                <w:szCs w:val="20"/>
              </w:rPr>
              <w:t xml:space="preserve"> </w:t>
            </w:r>
            <w:proofErr w:type="spellStart"/>
            <w:r w:rsidRPr="00AE0FEC">
              <w:rPr>
                <w:rFonts w:ascii="Tahoma" w:hAnsi="Tahoma" w:cs="Tahoma"/>
                <w:color w:val="000000"/>
                <w:sz w:val="20"/>
                <w:szCs w:val="20"/>
              </w:rPr>
              <w:t>триоксид</w:t>
            </w:r>
            <w:proofErr w:type="spellEnd"/>
            <w:r w:rsidRPr="00AE0FEC">
              <w:rPr>
                <w:rFonts w:ascii="Tahoma" w:hAnsi="Tahoma" w:cs="Tahoma"/>
                <w:color w:val="000000"/>
                <w:sz w:val="20"/>
                <w:szCs w:val="20"/>
              </w:rPr>
              <w:t xml:space="preserve"> (железа оксид) (в пересчете на железо)</w:t>
            </w:r>
          </w:p>
        </w:tc>
        <w:tc>
          <w:tcPr>
            <w:tcW w:w="1843" w:type="dxa"/>
            <w:vAlign w:val="center"/>
          </w:tcPr>
          <w:p w14:paraId="6074461D"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0,0079656</w:t>
            </w:r>
          </w:p>
        </w:tc>
        <w:tc>
          <w:tcPr>
            <w:tcW w:w="850" w:type="dxa"/>
            <w:vAlign w:val="center"/>
          </w:tcPr>
          <w:p w14:paraId="67B2A2B2"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4B18708A"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1C267F38" w14:textId="77777777" w:rsidTr="0073102D">
        <w:trPr>
          <w:trHeight w:val="719"/>
        </w:trPr>
        <w:tc>
          <w:tcPr>
            <w:tcW w:w="562" w:type="dxa"/>
            <w:vMerge/>
          </w:tcPr>
          <w:p w14:paraId="7F5313C2" w14:textId="77777777" w:rsidR="00F9084A" w:rsidRPr="00AE0FEC" w:rsidRDefault="00F9084A" w:rsidP="0073102D">
            <w:pPr>
              <w:pStyle w:val="aff3"/>
              <w:jc w:val="both"/>
              <w:rPr>
                <w:rFonts w:ascii="Tahoma" w:hAnsi="Tahoma" w:cs="Tahoma"/>
                <w:sz w:val="20"/>
                <w:szCs w:val="20"/>
              </w:rPr>
            </w:pPr>
          </w:p>
        </w:tc>
        <w:tc>
          <w:tcPr>
            <w:tcW w:w="1843" w:type="dxa"/>
            <w:vMerge/>
          </w:tcPr>
          <w:p w14:paraId="3129F183"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31230821"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0143</w:t>
            </w:r>
          </w:p>
        </w:tc>
        <w:tc>
          <w:tcPr>
            <w:tcW w:w="2835" w:type="dxa"/>
            <w:vAlign w:val="center"/>
          </w:tcPr>
          <w:p w14:paraId="27FBB627"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Марганец и его соединения (в пересчете на марганец (IV) оксид)</w:t>
            </w:r>
          </w:p>
        </w:tc>
        <w:tc>
          <w:tcPr>
            <w:tcW w:w="1843" w:type="dxa"/>
            <w:vAlign w:val="center"/>
          </w:tcPr>
          <w:p w14:paraId="7E87B9AD"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0,0002546</w:t>
            </w:r>
          </w:p>
        </w:tc>
        <w:tc>
          <w:tcPr>
            <w:tcW w:w="850" w:type="dxa"/>
            <w:vAlign w:val="center"/>
          </w:tcPr>
          <w:p w14:paraId="37EB14F0"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508F1507"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3404C118" w14:textId="77777777" w:rsidTr="0073102D">
        <w:trPr>
          <w:trHeight w:val="842"/>
        </w:trPr>
        <w:tc>
          <w:tcPr>
            <w:tcW w:w="562" w:type="dxa"/>
            <w:vMerge/>
          </w:tcPr>
          <w:p w14:paraId="0BEB3A60" w14:textId="77777777" w:rsidR="00F9084A" w:rsidRPr="00AE0FEC" w:rsidRDefault="00F9084A" w:rsidP="0073102D">
            <w:pPr>
              <w:pStyle w:val="aff3"/>
              <w:jc w:val="both"/>
              <w:rPr>
                <w:rFonts w:ascii="Tahoma" w:hAnsi="Tahoma" w:cs="Tahoma"/>
                <w:sz w:val="20"/>
                <w:szCs w:val="20"/>
              </w:rPr>
            </w:pPr>
          </w:p>
        </w:tc>
        <w:tc>
          <w:tcPr>
            <w:tcW w:w="1843" w:type="dxa"/>
            <w:vMerge/>
          </w:tcPr>
          <w:p w14:paraId="5A2B1CBC"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2FA4A6A"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0301</w:t>
            </w:r>
          </w:p>
        </w:tc>
        <w:tc>
          <w:tcPr>
            <w:tcW w:w="2835" w:type="dxa"/>
            <w:vAlign w:val="center"/>
          </w:tcPr>
          <w:p w14:paraId="1705907D"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Азота диоксид (Двуокись азота; пероксид азота)</w:t>
            </w:r>
          </w:p>
        </w:tc>
        <w:tc>
          <w:tcPr>
            <w:tcW w:w="1843" w:type="dxa"/>
            <w:vAlign w:val="center"/>
          </w:tcPr>
          <w:p w14:paraId="4B84C5EE"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0,0074433</w:t>
            </w:r>
          </w:p>
        </w:tc>
        <w:tc>
          <w:tcPr>
            <w:tcW w:w="850" w:type="dxa"/>
            <w:vAlign w:val="center"/>
          </w:tcPr>
          <w:p w14:paraId="3FAA0FFB"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7A33E5D3"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5337C8D4" w14:textId="77777777" w:rsidTr="0073102D">
        <w:trPr>
          <w:trHeight w:val="699"/>
        </w:trPr>
        <w:tc>
          <w:tcPr>
            <w:tcW w:w="562" w:type="dxa"/>
            <w:vMerge/>
          </w:tcPr>
          <w:p w14:paraId="35708FDC" w14:textId="77777777" w:rsidR="00F9084A" w:rsidRPr="00AE0FEC" w:rsidRDefault="00F9084A" w:rsidP="0073102D">
            <w:pPr>
              <w:pStyle w:val="aff3"/>
              <w:jc w:val="both"/>
              <w:rPr>
                <w:rFonts w:ascii="Tahoma" w:hAnsi="Tahoma" w:cs="Tahoma"/>
                <w:sz w:val="20"/>
                <w:szCs w:val="20"/>
              </w:rPr>
            </w:pPr>
          </w:p>
        </w:tc>
        <w:tc>
          <w:tcPr>
            <w:tcW w:w="1843" w:type="dxa"/>
            <w:vMerge/>
          </w:tcPr>
          <w:p w14:paraId="3A4BB21B"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04FC7EB8"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0304</w:t>
            </w:r>
          </w:p>
        </w:tc>
        <w:tc>
          <w:tcPr>
            <w:tcW w:w="2835" w:type="dxa"/>
            <w:vAlign w:val="center"/>
          </w:tcPr>
          <w:p w14:paraId="65960234"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 xml:space="preserve">Азот (II) оксид (Азот </w:t>
            </w:r>
            <w:proofErr w:type="spellStart"/>
            <w:r w:rsidRPr="00AE0FEC">
              <w:rPr>
                <w:rFonts w:ascii="Tahoma" w:hAnsi="Tahoma" w:cs="Tahoma"/>
                <w:color w:val="000000"/>
                <w:sz w:val="20"/>
                <w:szCs w:val="20"/>
              </w:rPr>
              <w:t>монооксид</w:t>
            </w:r>
            <w:proofErr w:type="spellEnd"/>
            <w:r w:rsidRPr="00AE0FEC">
              <w:rPr>
                <w:rFonts w:ascii="Tahoma" w:hAnsi="Tahoma" w:cs="Tahoma"/>
                <w:color w:val="000000"/>
                <w:sz w:val="20"/>
                <w:szCs w:val="20"/>
              </w:rPr>
              <w:t>)</w:t>
            </w:r>
          </w:p>
        </w:tc>
        <w:tc>
          <w:tcPr>
            <w:tcW w:w="1843" w:type="dxa"/>
            <w:vAlign w:val="center"/>
          </w:tcPr>
          <w:p w14:paraId="46DF68EB"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0,0012096</w:t>
            </w:r>
          </w:p>
        </w:tc>
        <w:tc>
          <w:tcPr>
            <w:tcW w:w="850" w:type="dxa"/>
            <w:vAlign w:val="center"/>
          </w:tcPr>
          <w:p w14:paraId="03C8EC05"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4E133DD4"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11A0A845" w14:textId="77777777" w:rsidTr="0073102D">
        <w:trPr>
          <w:trHeight w:val="695"/>
        </w:trPr>
        <w:tc>
          <w:tcPr>
            <w:tcW w:w="562" w:type="dxa"/>
            <w:vMerge/>
          </w:tcPr>
          <w:p w14:paraId="1E204C8D" w14:textId="77777777" w:rsidR="00F9084A" w:rsidRPr="00AE0FEC" w:rsidRDefault="00F9084A" w:rsidP="0073102D">
            <w:pPr>
              <w:pStyle w:val="aff3"/>
              <w:jc w:val="both"/>
              <w:rPr>
                <w:rFonts w:ascii="Tahoma" w:hAnsi="Tahoma" w:cs="Tahoma"/>
                <w:sz w:val="20"/>
                <w:szCs w:val="20"/>
              </w:rPr>
            </w:pPr>
          </w:p>
        </w:tc>
        <w:tc>
          <w:tcPr>
            <w:tcW w:w="1843" w:type="dxa"/>
            <w:vMerge/>
          </w:tcPr>
          <w:p w14:paraId="58258767"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32C84D84"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0337</w:t>
            </w:r>
          </w:p>
        </w:tc>
        <w:tc>
          <w:tcPr>
            <w:tcW w:w="2835" w:type="dxa"/>
            <w:vAlign w:val="center"/>
          </w:tcPr>
          <w:p w14:paraId="4952854A"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 xml:space="preserve">Углерода оксид (Углерод окись; углерод </w:t>
            </w:r>
            <w:proofErr w:type="spellStart"/>
            <w:r w:rsidRPr="00AE0FEC">
              <w:rPr>
                <w:rFonts w:ascii="Tahoma" w:hAnsi="Tahoma" w:cs="Tahoma"/>
                <w:color w:val="000000"/>
                <w:sz w:val="20"/>
                <w:szCs w:val="20"/>
              </w:rPr>
              <w:t>моноокись</w:t>
            </w:r>
            <w:proofErr w:type="spellEnd"/>
            <w:r w:rsidRPr="00AE0FEC">
              <w:rPr>
                <w:rFonts w:ascii="Tahoma" w:hAnsi="Tahoma" w:cs="Tahoma"/>
                <w:color w:val="000000"/>
                <w:sz w:val="20"/>
                <w:szCs w:val="20"/>
              </w:rPr>
              <w:t>; угарный газ)</w:t>
            </w:r>
          </w:p>
        </w:tc>
        <w:tc>
          <w:tcPr>
            <w:tcW w:w="1843" w:type="dxa"/>
            <w:vAlign w:val="center"/>
          </w:tcPr>
          <w:p w14:paraId="7DD03488"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0,0141403</w:t>
            </w:r>
          </w:p>
        </w:tc>
        <w:tc>
          <w:tcPr>
            <w:tcW w:w="850" w:type="dxa"/>
            <w:vAlign w:val="center"/>
          </w:tcPr>
          <w:p w14:paraId="377C3EA4"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347BEF86"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775F2F33" w14:textId="77777777" w:rsidTr="0073102D">
        <w:trPr>
          <w:trHeight w:val="704"/>
        </w:trPr>
        <w:tc>
          <w:tcPr>
            <w:tcW w:w="562" w:type="dxa"/>
            <w:vMerge/>
          </w:tcPr>
          <w:p w14:paraId="5B642892" w14:textId="77777777" w:rsidR="00F9084A" w:rsidRPr="00AE0FEC" w:rsidRDefault="00F9084A" w:rsidP="0073102D">
            <w:pPr>
              <w:pStyle w:val="aff3"/>
              <w:jc w:val="both"/>
              <w:rPr>
                <w:rFonts w:ascii="Tahoma" w:hAnsi="Tahoma" w:cs="Tahoma"/>
                <w:sz w:val="20"/>
                <w:szCs w:val="20"/>
              </w:rPr>
            </w:pPr>
          </w:p>
        </w:tc>
        <w:tc>
          <w:tcPr>
            <w:tcW w:w="1843" w:type="dxa"/>
            <w:vMerge/>
          </w:tcPr>
          <w:p w14:paraId="2C754A26"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2AAA56DE"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0342</w:t>
            </w:r>
          </w:p>
        </w:tc>
        <w:tc>
          <w:tcPr>
            <w:tcW w:w="2835" w:type="dxa"/>
            <w:vAlign w:val="center"/>
          </w:tcPr>
          <w:p w14:paraId="63D34BED"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Фтористые газообразные соединения</w:t>
            </w:r>
          </w:p>
        </w:tc>
        <w:tc>
          <w:tcPr>
            <w:tcW w:w="1843" w:type="dxa"/>
            <w:vAlign w:val="center"/>
          </w:tcPr>
          <w:p w14:paraId="3C14B5AA"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0,0002196</w:t>
            </w:r>
          </w:p>
        </w:tc>
        <w:tc>
          <w:tcPr>
            <w:tcW w:w="850" w:type="dxa"/>
            <w:vAlign w:val="center"/>
          </w:tcPr>
          <w:p w14:paraId="018A0A30"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27B5753B"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5B4EF4AA" w14:textId="77777777" w:rsidTr="0073102D">
        <w:trPr>
          <w:trHeight w:val="687"/>
        </w:trPr>
        <w:tc>
          <w:tcPr>
            <w:tcW w:w="562" w:type="dxa"/>
            <w:vMerge/>
          </w:tcPr>
          <w:p w14:paraId="19A2A9E8" w14:textId="77777777" w:rsidR="00F9084A" w:rsidRPr="00AE0FEC" w:rsidRDefault="00F9084A" w:rsidP="0073102D">
            <w:pPr>
              <w:pStyle w:val="aff3"/>
              <w:jc w:val="both"/>
              <w:rPr>
                <w:rFonts w:ascii="Tahoma" w:hAnsi="Tahoma" w:cs="Tahoma"/>
                <w:sz w:val="20"/>
                <w:szCs w:val="20"/>
              </w:rPr>
            </w:pPr>
          </w:p>
        </w:tc>
        <w:tc>
          <w:tcPr>
            <w:tcW w:w="1843" w:type="dxa"/>
            <w:vMerge/>
          </w:tcPr>
          <w:p w14:paraId="105CFA95"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5A05DCAD"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0344</w:t>
            </w:r>
          </w:p>
        </w:tc>
        <w:tc>
          <w:tcPr>
            <w:tcW w:w="2835" w:type="dxa"/>
            <w:vAlign w:val="center"/>
          </w:tcPr>
          <w:p w14:paraId="2DEFBBAE"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Фториды неорганические плохо растворимые</w:t>
            </w:r>
          </w:p>
        </w:tc>
        <w:tc>
          <w:tcPr>
            <w:tcW w:w="1843" w:type="dxa"/>
            <w:vAlign w:val="center"/>
          </w:tcPr>
          <w:p w14:paraId="60FFCC17"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0,0000944</w:t>
            </w:r>
          </w:p>
        </w:tc>
        <w:tc>
          <w:tcPr>
            <w:tcW w:w="850" w:type="dxa"/>
            <w:vAlign w:val="center"/>
          </w:tcPr>
          <w:p w14:paraId="50456BF1"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124AD15F"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25668C73" w14:textId="77777777" w:rsidTr="0073102D">
        <w:trPr>
          <w:trHeight w:val="711"/>
        </w:trPr>
        <w:tc>
          <w:tcPr>
            <w:tcW w:w="562" w:type="dxa"/>
            <w:vMerge/>
          </w:tcPr>
          <w:p w14:paraId="7F0CFEB6" w14:textId="77777777" w:rsidR="00F9084A" w:rsidRPr="00AE0FEC" w:rsidRDefault="00F9084A" w:rsidP="0073102D">
            <w:pPr>
              <w:pStyle w:val="aff3"/>
              <w:jc w:val="both"/>
              <w:rPr>
                <w:rFonts w:ascii="Tahoma" w:hAnsi="Tahoma" w:cs="Tahoma"/>
                <w:sz w:val="20"/>
                <w:szCs w:val="20"/>
              </w:rPr>
            </w:pPr>
          </w:p>
        </w:tc>
        <w:tc>
          <w:tcPr>
            <w:tcW w:w="1843" w:type="dxa"/>
            <w:vMerge/>
          </w:tcPr>
          <w:p w14:paraId="30948DF8"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E1734B1"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2908</w:t>
            </w:r>
          </w:p>
        </w:tc>
        <w:tc>
          <w:tcPr>
            <w:tcW w:w="2835" w:type="dxa"/>
            <w:vAlign w:val="center"/>
          </w:tcPr>
          <w:p w14:paraId="6B4D3CB8"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Пыль неорганическая: 70-20% SiO2</w:t>
            </w:r>
          </w:p>
        </w:tc>
        <w:tc>
          <w:tcPr>
            <w:tcW w:w="1843" w:type="dxa"/>
            <w:vAlign w:val="center"/>
          </w:tcPr>
          <w:p w14:paraId="0D1F578F"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0,0000944</w:t>
            </w:r>
          </w:p>
        </w:tc>
        <w:tc>
          <w:tcPr>
            <w:tcW w:w="850" w:type="dxa"/>
            <w:vAlign w:val="center"/>
          </w:tcPr>
          <w:p w14:paraId="066EAE0B"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5F178C19"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r w:rsidR="00F9084A" w:rsidRPr="00AE0FEC" w14:paraId="046148E6" w14:textId="77777777" w:rsidTr="0073102D">
        <w:trPr>
          <w:trHeight w:val="551"/>
        </w:trPr>
        <w:tc>
          <w:tcPr>
            <w:tcW w:w="562" w:type="dxa"/>
          </w:tcPr>
          <w:p w14:paraId="6A26EACC"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6.</w:t>
            </w:r>
          </w:p>
        </w:tc>
        <w:tc>
          <w:tcPr>
            <w:tcW w:w="1843" w:type="dxa"/>
          </w:tcPr>
          <w:p w14:paraId="720A77D6"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0058</w:t>
            </w:r>
          </w:p>
          <w:p w14:paraId="16A443E2"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Зарядка аккумуляторов</w:t>
            </w:r>
          </w:p>
        </w:tc>
        <w:tc>
          <w:tcPr>
            <w:tcW w:w="709" w:type="dxa"/>
          </w:tcPr>
          <w:p w14:paraId="36CCE163"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sz w:val="20"/>
                <w:szCs w:val="20"/>
              </w:rPr>
              <w:t>0322</w:t>
            </w:r>
          </w:p>
        </w:tc>
        <w:tc>
          <w:tcPr>
            <w:tcW w:w="2835" w:type="dxa"/>
          </w:tcPr>
          <w:p w14:paraId="6CEF53DA"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sz w:val="20"/>
                <w:szCs w:val="20"/>
              </w:rPr>
              <w:t>Серная кислота</w:t>
            </w:r>
          </w:p>
        </w:tc>
        <w:tc>
          <w:tcPr>
            <w:tcW w:w="1843" w:type="dxa"/>
            <w:vAlign w:val="center"/>
          </w:tcPr>
          <w:p w14:paraId="3470B793" w14:textId="77777777" w:rsidR="00F9084A" w:rsidRPr="00AE0FEC" w:rsidRDefault="00F9084A" w:rsidP="0073102D">
            <w:pPr>
              <w:rPr>
                <w:rFonts w:ascii="Tahoma" w:hAnsi="Tahoma" w:cs="Tahoma"/>
                <w:sz w:val="20"/>
                <w:szCs w:val="20"/>
              </w:rPr>
            </w:pPr>
            <w:r w:rsidRPr="00AE0FEC">
              <w:rPr>
                <w:rFonts w:ascii="Tahoma" w:hAnsi="Tahoma" w:cs="Tahoma"/>
                <w:sz w:val="20"/>
                <w:szCs w:val="20"/>
              </w:rPr>
              <w:t>0,0000079</w:t>
            </w:r>
          </w:p>
        </w:tc>
        <w:tc>
          <w:tcPr>
            <w:tcW w:w="850" w:type="dxa"/>
            <w:vAlign w:val="center"/>
          </w:tcPr>
          <w:p w14:paraId="633F5319"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highlight w:val="yellow"/>
              </w:rPr>
              <w:t>̶</w:t>
            </w:r>
          </w:p>
        </w:tc>
        <w:tc>
          <w:tcPr>
            <w:tcW w:w="1276" w:type="dxa"/>
            <w:vAlign w:val="center"/>
          </w:tcPr>
          <w:p w14:paraId="0F63D7FA" w14:textId="77777777" w:rsidR="00F9084A" w:rsidRPr="00AE0FEC" w:rsidRDefault="00F9084A" w:rsidP="0073102D">
            <w:pPr>
              <w:jc w:val="center"/>
              <w:rPr>
                <w:rFonts w:ascii="Tahoma" w:hAnsi="Tahoma" w:cs="Tahoma"/>
                <w:sz w:val="20"/>
                <w:szCs w:val="20"/>
              </w:rPr>
            </w:pPr>
            <w:r w:rsidRPr="00AE0FEC">
              <w:rPr>
                <w:rFonts w:ascii="Tahoma" w:hAnsi="Tahoma" w:cs="Tahoma"/>
                <w:sz w:val="20"/>
                <w:szCs w:val="20"/>
                <w:lang w:val="en-US"/>
              </w:rPr>
              <w:t xml:space="preserve">1 </w:t>
            </w:r>
            <w:r w:rsidRPr="00AE0FEC">
              <w:rPr>
                <w:rFonts w:ascii="Tahoma" w:hAnsi="Tahoma" w:cs="Tahoma"/>
                <w:sz w:val="20"/>
                <w:szCs w:val="20"/>
              </w:rPr>
              <w:t>раз в год</w:t>
            </w:r>
          </w:p>
        </w:tc>
      </w:tr>
    </w:tbl>
    <w:p w14:paraId="23364013" w14:textId="77777777" w:rsidR="00F9084A" w:rsidRPr="00AE0FEC" w:rsidRDefault="00F9084A" w:rsidP="00F9084A">
      <w:pPr>
        <w:pStyle w:val="aff3"/>
        <w:jc w:val="both"/>
        <w:rPr>
          <w:rFonts w:ascii="Tahoma" w:hAnsi="Tahoma" w:cs="Tahoma"/>
          <w:sz w:val="20"/>
          <w:szCs w:val="20"/>
        </w:rPr>
      </w:pPr>
    </w:p>
    <w:p w14:paraId="7344EC4B" w14:textId="77777777" w:rsidR="00F9084A" w:rsidRPr="00AE0FEC" w:rsidRDefault="00F9084A" w:rsidP="00F9084A">
      <w:pPr>
        <w:pStyle w:val="aff3"/>
        <w:rPr>
          <w:rFonts w:ascii="Tahoma" w:hAnsi="Tahoma" w:cs="Tahoma"/>
          <w:sz w:val="20"/>
          <w:szCs w:val="20"/>
        </w:rPr>
      </w:pPr>
      <w:r w:rsidRPr="00AE0FEC">
        <w:rPr>
          <w:rFonts w:ascii="Tahoma" w:hAnsi="Tahoma" w:cs="Tahoma"/>
          <w:sz w:val="20"/>
          <w:szCs w:val="20"/>
        </w:rPr>
        <w:t xml:space="preserve">Всего: 6 источников выбросов, 31 исследуемое вещество.  </w:t>
      </w:r>
    </w:p>
    <w:p w14:paraId="3629FFD1" w14:textId="77777777" w:rsidR="00F9084A" w:rsidRPr="00AE0FEC" w:rsidRDefault="00F9084A" w:rsidP="00F9084A">
      <w:pPr>
        <w:pStyle w:val="aff3"/>
        <w:rPr>
          <w:rFonts w:ascii="Tahoma" w:hAnsi="Tahoma" w:cs="Tahoma"/>
          <w:sz w:val="20"/>
          <w:szCs w:val="20"/>
        </w:rPr>
      </w:pPr>
    </w:p>
    <w:p w14:paraId="532177DF" w14:textId="6017CF74" w:rsidR="00F9084A" w:rsidRPr="00AE0FEC" w:rsidRDefault="00F9084A" w:rsidP="00F9084A">
      <w:pPr>
        <w:pStyle w:val="aff3"/>
        <w:rPr>
          <w:rFonts w:ascii="Tahoma" w:hAnsi="Tahoma" w:cs="Tahoma"/>
          <w:sz w:val="20"/>
          <w:szCs w:val="20"/>
        </w:rPr>
      </w:pPr>
      <w:r w:rsidRPr="00AE0FEC">
        <w:rPr>
          <w:rFonts w:ascii="Tahoma" w:hAnsi="Tahoma" w:cs="Tahoma"/>
          <w:sz w:val="20"/>
          <w:szCs w:val="20"/>
        </w:rPr>
        <w:t>Проверить эффективность работы газоочистного оборудования</w:t>
      </w:r>
      <w:r w:rsidR="00A6050E">
        <w:rPr>
          <w:rFonts w:ascii="Tahoma" w:hAnsi="Tahoma" w:cs="Tahoma"/>
          <w:sz w:val="20"/>
          <w:szCs w:val="20"/>
        </w:rPr>
        <w:t xml:space="preserve"> согласно Таблице 2</w:t>
      </w:r>
      <w:r w:rsidRPr="00AE0FEC">
        <w:rPr>
          <w:rFonts w:ascii="Tahoma" w:hAnsi="Tahoma" w:cs="Tahoma"/>
          <w:sz w:val="20"/>
          <w:szCs w:val="20"/>
        </w:rPr>
        <w:t>.</w:t>
      </w:r>
    </w:p>
    <w:p w14:paraId="46009415" w14:textId="5200CABB" w:rsidR="00F9084A" w:rsidRPr="00AE0FEC" w:rsidRDefault="00F9084A" w:rsidP="00F9084A">
      <w:pPr>
        <w:pStyle w:val="aff3"/>
        <w:rPr>
          <w:rFonts w:ascii="Tahoma" w:hAnsi="Tahoma" w:cs="Tahoma"/>
          <w:sz w:val="20"/>
          <w:szCs w:val="20"/>
        </w:rPr>
      </w:pPr>
      <w:r w:rsidRPr="00AE0FEC">
        <w:rPr>
          <w:rFonts w:ascii="Tahoma" w:hAnsi="Tahoma" w:cs="Tahoma"/>
          <w:sz w:val="20"/>
          <w:szCs w:val="20"/>
        </w:rPr>
        <w:t xml:space="preserve">1. Осуществить отбор проб выбросов и замеры параметров </w:t>
      </w:r>
      <w:proofErr w:type="spellStart"/>
      <w:r w:rsidRPr="00AE0FEC">
        <w:rPr>
          <w:rFonts w:ascii="Tahoma" w:hAnsi="Tahoma" w:cs="Tahoma"/>
          <w:sz w:val="20"/>
          <w:szCs w:val="20"/>
        </w:rPr>
        <w:t>газовоздушной</w:t>
      </w:r>
      <w:proofErr w:type="spellEnd"/>
      <w:r w:rsidRPr="00AE0FEC">
        <w:rPr>
          <w:rFonts w:ascii="Tahoma" w:hAnsi="Tahoma" w:cs="Tahoma"/>
          <w:sz w:val="20"/>
          <w:szCs w:val="20"/>
        </w:rPr>
        <w:t xml:space="preserve"> смеси.</w:t>
      </w:r>
    </w:p>
    <w:p w14:paraId="1F3DBCF4" w14:textId="4BF27A51" w:rsidR="00F9084A" w:rsidRPr="00AE0FEC" w:rsidRDefault="00F9084A" w:rsidP="00F9084A">
      <w:pPr>
        <w:pStyle w:val="aff3"/>
        <w:rPr>
          <w:rFonts w:ascii="Tahoma" w:hAnsi="Tahoma" w:cs="Tahoma"/>
          <w:sz w:val="20"/>
          <w:szCs w:val="20"/>
        </w:rPr>
      </w:pPr>
      <w:r w:rsidRPr="00AE0FEC">
        <w:rPr>
          <w:rFonts w:ascii="Tahoma" w:hAnsi="Tahoma" w:cs="Tahoma"/>
          <w:sz w:val="20"/>
          <w:szCs w:val="20"/>
        </w:rPr>
        <w:t>2. Осуществить расчет эффективности.</w:t>
      </w:r>
    </w:p>
    <w:p w14:paraId="1E868F85" w14:textId="77777777" w:rsidR="00F9084A" w:rsidRPr="00AE0FEC" w:rsidRDefault="00F9084A" w:rsidP="00F9084A">
      <w:pPr>
        <w:pStyle w:val="aff3"/>
        <w:jc w:val="right"/>
        <w:rPr>
          <w:rFonts w:ascii="Tahoma" w:hAnsi="Tahoma" w:cs="Tahoma"/>
          <w:sz w:val="20"/>
          <w:szCs w:val="20"/>
        </w:rPr>
      </w:pPr>
      <w:r w:rsidRPr="00AE0FEC">
        <w:rPr>
          <w:rFonts w:ascii="Tahoma" w:hAnsi="Tahoma" w:cs="Tahoma"/>
          <w:sz w:val="20"/>
          <w:szCs w:val="20"/>
        </w:rPr>
        <w:t>Таблица 2</w:t>
      </w:r>
    </w:p>
    <w:tbl>
      <w:tblPr>
        <w:tblStyle w:val="aff1"/>
        <w:tblW w:w="9918" w:type="dxa"/>
        <w:tblLayout w:type="fixed"/>
        <w:tblLook w:val="04A0" w:firstRow="1" w:lastRow="0" w:firstColumn="1" w:lastColumn="0" w:noHBand="0" w:noVBand="1"/>
      </w:tblPr>
      <w:tblGrid>
        <w:gridCol w:w="562"/>
        <w:gridCol w:w="1843"/>
        <w:gridCol w:w="709"/>
        <w:gridCol w:w="4678"/>
        <w:gridCol w:w="2126"/>
      </w:tblGrid>
      <w:tr w:rsidR="00F9084A" w:rsidRPr="00AE0FEC" w14:paraId="40F75187" w14:textId="77777777" w:rsidTr="0073102D">
        <w:trPr>
          <w:tblHeader/>
        </w:trPr>
        <w:tc>
          <w:tcPr>
            <w:tcW w:w="562" w:type="dxa"/>
            <w:vMerge w:val="restart"/>
          </w:tcPr>
          <w:p w14:paraId="2B3CA19B"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 п/п</w:t>
            </w:r>
          </w:p>
        </w:tc>
        <w:tc>
          <w:tcPr>
            <w:tcW w:w="1843" w:type="dxa"/>
            <w:vMerge w:val="restart"/>
          </w:tcPr>
          <w:p w14:paraId="50108B4D"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Номер и наименование источника</w:t>
            </w:r>
          </w:p>
        </w:tc>
        <w:tc>
          <w:tcPr>
            <w:tcW w:w="5387" w:type="dxa"/>
            <w:gridSpan w:val="2"/>
          </w:tcPr>
          <w:p w14:paraId="25BCFA91"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Перечень определяемых показателей</w:t>
            </w:r>
          </w:p>
        </w:tc>
        <w:tc>
          <w:tcPr>
            <w:tcW w:w="2126" w:type="dxa"/>
            <w:vMerge w:val="restart"/>
          </w:tcPr>
          <w:p w14:paraId="5DE54E3D"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Периодичность контроля</w:t>
            </w:r>
          </w:p>
        </w:tc>
      </w:tr>
      <w:tr w:rsidR="00F9084A" w:rsidRPr="00AE0FEC" w14:paraId="3E8D7726" w14:textId="77777777" w:rsidTr="0073102D">
        <w:trPr>
          <w:tblHeader/>
        </w:trPr>
        <w:tc>
          <w:tcPr>
            <w:tcW w:w="562" w:type="dxa"/>
            <w:vMerge/>
          </w:tcPr>
          <w:p w14:paraId="6AFF79F0" w14:textId="77777777" w:rsidR="00F9084A" w:rsidRPr="00AE0FEC" w:rsidRDefault="00F9084A" w:rsidP="0073102D">
            <w:pPr>
              <w:pStyle w:val="aff3"/>
              <w:jc w:val="both"/>
              <w:rPr>
                <w:rFonts w:ascii="Tahoma" w:hAnsi="Tahoma" w:cs="Tahoma"/>
                <w:sz w:val="20"/>
                <w:szCs w:val="20"/>
              </w:rPr>
            </w:pPr>
          </w:p>
        </w:tc>
        <w:tc>
          <w:tcPr>
            <w:tcW w:w="1843" w:type="dxa"/>
            <w:vMerge/>
          </w:tcPr>
          <w:p w14:paraId="65F5DA7B" w14:textId="77777777" w:rsidR="00F9084A" w:rsidRPr="00AE0FEC" w:rsidRDefault="00F9084A" w:rsidP="0073102D">
            <w:pPr>
              <w:pStyle w:val="aff3"/>
              <w:jc w:val="both"/>
              <w:rPr>
                <w:rFonts w:ascii="Tahoma" w:hAnsi="Tahoma" w:cs="Tahoma"/>
                <w:sz w:val="20"/>
                <w:szCs w:val="20"/>
              </w:rPr>
            </w:pPr>
          </w:p>
        </w:tc>
        <w:tc>
          <w:tcPr>
            <w:tcW w:w="709" w:type="dxa"/>
          </w:tcPr>
          <w:p w14:paraId="23CB88E9"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 xml:space="preserve">Код </w:t>
            </w:r>
          </w:p>
        </w:tc>
        <w:tc>
          <w:tcPr>
            <w:tcW w:w="4678" w:type="dxa"/>
          </w:tcPr>
          <w:p w14:paraId="52501F85"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Наименование</w:t>
            </w:r>
          </w:p>
        </w:tc>
        <w:tc>
          <w:tcPr>
            <w:tcW w:w="2126" w:type="dxa"/>
            <w:vMerge/>
          </w:tcPr>
          <w:p w14:paraId="66D61917" w14:textId="77777777" w:rsidR="00F9084A" w:rsidRPr="00AE0FEC" w:rsidRDefault="00F9084A" w:rsidP="0073102D">
            <w:pPr>
              <w:pStyle w:val="aff3"/>
              <w:jc w:val="both"/>
              <w:rPr>
                <w:rFonts w:ascii="Tahoma" w:hAnsi="Tahoma" w:cs="Tahoma"/>
                <w:sz w:val="20"/>
                <w:szCs w:val="20"/>
              </w:rPr>
            </w:pPr>
          </w:p>
        </w:tc>
      </w:tr>
      <w:tr w:rsidR="00F9084A" w:rsidRPr="00AE0FEC" w14:paraId="49AC17A2" w14:textId="77777777" w:rsidTr="0073102D">
        <w:trPr>
          <w:trHeight w:val="414"/>
        </w:trPr>
        <w:tc>
          <w:tcPr>
            <w:tcW w:w="562" w:type="dxa"/>
            <w:vMerge w:val="restart"/>
          </w:tcPr>
          <w:p w14:paraId="5420C6F1"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3.</w:t>
            </w:r>
          </w:p>
        </w:tc>
        <w:tc>
          <w:tcPr>
            <w:tcW w:w="1843" w:type="dxa"/>
            <w:vMerge w:val="restart"/>
          </w:tcPr>
          <w:p w14:paraId="087CF91A"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0050</w:t>
            </w:r>
          </w:p>
          <w:p w14:paraId="3D6CFCFD" w14:textId="77777777" w:rsidR="00F9084A" w:rsidRPr="00AE0FEC" w:rsidRDefault="00F9084A" w:rsidP="0073102D">
            <w:pPr>
              <w:pStyle w:val="aff3"/>
              <w:jc w:val="both"/>
              <w:rPr>
                <w:rFonts w:ascii="Tahoma" w:hAnsi="Tahoma" w:cs="Tahoma"/>
                <w:sz w:val="20"/>
                <w:szCs w:val="20"/>
              </w:rPr>
            </w:pPr>
            <w:r w:rsidRPr="00AE0FEC">
              <w:rPr>
                <w:rFonts w:ascii="Tahoma" w:hAnsi="Tahoma" w:cs="Tahoma"/>
                <w:sz w:val="20"/>
                <w:szCs w:val="20"/>
              </w:rPr>
              <w:t>Покрасочный участок в ремонтно-механическом участке</w:t>
            </w:r>
          </w:p>
        </w:tc>
        <w:tc>
          <w:tcPr>
            <w:tcW w:w="709" w:type="dxa"/>
            <w:vAlign w:val="center"/>
          </w:tcPr>
          <w:p w14:paraId="193245A3" w14:textId="77777777" w:rsidR="00F9084A" w:rsidRPr="00AE0FEC" w:rsidRDefault="00F9084A" w:rsidP="0073102D">
            <w:pPr>
              <w:rPr>
                <w:rFonts w:ascii="Tahoma" w:hAnsi="Tahoma" w:cs="Tahoma"/>
                <w:sz w:val="20"/>
                <w:szCs w:val="20"/>
              </w:rPr>
            </w:pPr>
            <w:r w:rsidRPr="00AE0FEC">
              <w:rPr>
                <w:rFonts w:ascii="Tahoma" w:hAnsi="Tahoma" w:cs="Tahoma"/>
                <w:color w:val="000000"/>
                <w:sz w:val="20"/>
                <w:szCs w:val="20"/>
              </w:rPr>
              <w:t>0616</w:t>
            </w:r>
          </w:p>
        </w:tc>
        <w:tc>
          <w:tcPr>
            <w:tcW w:w="4678" w:type="dxa"/>
            <w:vAlign w:val="center"/>
          </w:tcPr>
          <w:p w14:paraId="38A63BE2" w14:textId="77777777" w:rsidR="00F9084A" w:rsidRPr="00AE0FEC" w:rsidRDefault="00F9084A" w:rsidP="0073102D">
            <w:pPr>
              <w:widowControl w:val="0"/>
              <w:autoSpaceDE w:val="0"/>
              <w:autoSpaceDN w:val="0"/>
              <w:adjustRightInd w:val="0"/>
              <w:rPr>
                <w:rFonts w:ascii="Tahoma" w:hAnsi="Tahoma" w:cs="Tahoma"/>
                <w:sz w:val="20"/>
                <w:szCs w:val="20"/>
              </w:rPr>
            </w:pPr>
            <w:proofErr w:type="spellStart"/>
            <w:r w:rsidRPr="00AE0FEC">
              <w:rPr>
                <w:rFonts w:ascii="Tahoma" w:hAnsi="Tahoma" w:cs="Tahoma"/>
                <w:color w:val="000000"/>
                <w:sz w:val="20"/>
                <w:szCs w:val="20"/>
              </w:rPr>
              <w:t>Диметилбензол</w:t>
            </w:r>
            <w:proofErr w:type="spellEnd"/>
            <w:r w:rsidRPr="00AE0FEC">
              <w:rPr>
                <w:rFonts w:ascii="Tahoma" w:hAnsi="Tahoma" w:cs="Tahoma"/>
                <w:color w:val="000000"/>
                <w:sz w:val="20"/>
                <w:szCs w:val="20"/>
              </w:rPr>
              <w:t xml:space="preserve"> (смесь о-, м-, п- изомеров) (</w:t>
            </w:r>
            <w:proofErr w:type="spellStart"/>
            <w:r w:rsidRPr="00AE0FEC">
              <w:rPr>
                <w:rFonts w:ascii="Tahoma" w:hAnsi="Tahoma" w:cs="Tahoma"/>
                <w:color w:val="000000"/>
                <w:sz w:val="20"/>
                <w:szCs w:val="20"/>
              </w:rPr>
              <w:t>Метилтолуол</w:t>
            </w:r>
            <w:proofErr w:type="spellEnd"/>
            <w:r w:rsidRPr="00AE0FEC">
              <w:rPr>
                <w:rFonts w:ascii="Tahoma" w:hAnsi="Tahoma" w:cs="Tahoma"/>
                <w:color w:val="000000"/>
                <w:sz w:val="20"/>
                <w:szCs w:val="20"/>
              </w:rPr>
              <w:t>) (до и после очистки)</w:t>
            </w:r>
          </w:p>
        </w:tc>
        <w:tc>
          <w:tcPr>
            <w:tcW w:w="2126" w:type="dxa"/>
            <w:vMerge w:val="restart"/>
          </w:tcPr>
          <w:p w14:paraId="32761265" w14:textId="77777777" w:rsidR="001277F7" w:rsidRPr="00DF5D26" w:rsidRDefault="001277F7" w:rsidP="001277F7">
            <w:pPr>
              <w:rPr>
                <w:rFonts w:ascii="Tahoma" w:hAnsi="Tahoma" w:cs="Tahoma"/>
                <w:sz w:val="20"/>
                <w:szCs w:val="20"/>
              </w:rPr>
            </w:pPr>
            <w:r w:rsidRPr="00DF5D26">
              <w:rPr>
                <w:rFonts w:ascii="Tahoma" w:hAnsi="Tahoma" w:cs="Tahoma"/>
                <w:sz w:val="20"/>
                <w:szCs w:val="20"/>
              </w:rPr>
              <w:t>2 раза в год</w:t>
            </w:r>
          </w:p>
          <w:p w14:paraId="76AC8B53" w14:textId="781C0D5E" w:rsidR="001277F7" w:rsidRPr="00DF5D26" w:rsidRDefault="001277F7" w:rsidP="001277F7">
            <w:pPr>
              <w:tabs>
                <w:tab w:val="left" w:pos="639"/>
              </w:tabs>
              <w:ind w:right="57"/>
              <w:jc w:val="both"/>
              <w:rPr>
                <w:rFonts w:ascii="Tahoma" w:hAnsi="Tahoma" w:cs="Tahoma"/>
                <w:sz w:val="20"/>
                <w:szCs w:val="20"/>
              </w:rPr>
            </w:pPr>
            <w:r w:rsidRPr="00DF5D26">
              <w:rPr>
                <w:rFonts w:ascii="Tahoma" w:hAnsi="Tahoma" w:cs="Tahoma"/>
                <w:sz w:val="20"/>
                <w:szCs w:val="20"/>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30 рабочих дней от даты проведения первой проверки.     </w:t>
            </w:r>
          </w:p>
          <w:p w14:paraId="20787EFB" w14:textId="7957A587" w:rsidR="00F9084A" w:rsidRPr="00AE0FEC" w:rsidRDefault="00F9084A" w:rsidP="0073102D">
            <w:pPr>
              <w:rPr>
                <w:rFonts w:ascii="Tahoma" w:hAnsi="Tahoma" w:cs="Tahoma"/>
                <w:sz w:val="20"/>
                <w:szCs w:val="20"/>
              </w:rPr>
            </w:pPr>
          </w:p>
        </w:tc>
      </w:tr>
      <w:tr w:rsidR="00F9084A" w:rsidRPr="00AE0FEC" w14:paraId="61E550C1" w14:textId="77777777" w:rsidTr="0073102D">
        <w:trPr>
          <w:trHeight w:val="414"/>
        </w:trPr>
        <w:tc>
          <w:tcPr>
            <w:tcW w:w="562" w:type="dxa"/>
            <w:vMerge/>
          </w:tcPr>
          <w:p w14:paraId="6A138162" w14:textId="77777777" w:rsidR="00F9084A" w:rsidRPr="00AE0FEC" w:rsidRDefault="00F9084A" w:rsidP="0073102D">
            <w:pPr>
              <w:pStyle w:val="aff3"/>
              <w:jc w:val="both"/>
              <w:rPr>
                <w:rFonts w:ascii="Tahoma" w:hAnsi="Tahoma" w:cs="Tahoma"/>
                <w:sz w:val="20"/>
                <w:szCs w:val="20"/>
              </w:rPr>
            </w:pPr>
          </w:p>
        </w:tc>
        <w:tc>
          <w:tcPr>
            <w:tcW w:w="1843" w:type="dxa"/>
            <w:vMerge/>
          </w:tcPr>
          <w:p w14:paraId="09577D26"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7C68C789"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2752</w:t>
            </w:r>
          </w:p>
        </w:tc>
        <w:tc>
          <w:tcPr>
            <w:tcW w:w="4678" w:type="dxa"/>
            <w:vAlign w:val="center"/>
          </w:tcPr>
          <w:p w14:paraId="5ABBBD77"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Уайт-спирит (до и после очистки)</w:t>
            </w:r>
          </w:p>
        </w:tc>
        <w:tc>
          <w:tcPr>
            <w:tcW w:w="2126" w:type="dxa"/>
            <w:vMerge/>
          </w:tcPr>
          <w:p w14:paraId="6F60713E" w14:textId="77777777" w:rsidR="00F9084A" w:rsidRPr="00AE0FEC" w:rsidRDefault="00F9084A" w:rsidP="0073102D">
            <w:pPr>
              <w:rPr>
                <w:rFonts w:ascii="Tahoma" w:hAnsi="Tahoma" w:cs="Tahoma"/>
                <w:sz w:val="20"/>
                <w:szCs w:val="20"/>
              </w:rPr>
            </w:pPr>
          </w:p>
        </w:tc>
      </w:tr>
      <w:tr w:rsidR="00F9084A" w:rsidRPr="00AE0FEC" w14:paraId="386470DC" w14:textId="77777777" w:rsidTr="0073102D">
        <w:trPr>
          <w:trHeight w:val="414"/>
        </w:trPr>
        <w:tc>
          <w:tcPr>
            <w:tcW w:w="562" w:type="dxa"/>
            <w:vMerge/>
          </w:tcPr>
          <w:p w14:paraId="3557F86C" w14:textId="77777777" w:rsidR="00F9084A" w:rsidRPr="00AE0FEC" w:rsidRDefault="00F9084A" w:rsidP="0073102D">
            <w:pPr>
              <w:pStyle w:val="aff3"/>
              <w:jc w:val="both"/>
              <w:rPr>
                <w:rFonts w:ascii="Tahoma" w:hAnsi="Tahoma" w:cs="Tahoma"/>
                <w:sz w:val="20"/>
                <w:szCs w:val="20"/>
              </w:rPr>
            </w:pPr>
          </w:p>
        </w:tc>
        <w:tc>
          <w:tcPr>
            <w:tcW w:w="1843" w:type="dxa"/>
            <w:vMerge/>
          </w:tcPr>
          <w:p w14:paraId="0AE207D3"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1C52F329" w14:textId="77777777" w:rsidR="00F9084A" w:rsidRPr="00AE0FEC" w:rsidRDefault="00F9084A" w:rsidP="0073102D">
            <w:pPr>
              <w:widowControl w:val="0"/>
              <w:autoSpaceDE w:val="0"/>
              <w:autoSpaceDN w:val="0"/>
              <w:adjustRightInd w:val="0"/>
              <w:jc w:val="right"/>
              <w:rPr>
                <w:rFonts w:ascii="Tahoma" w:hAnsi="Tahoma" w:cs="Tahoma"/>
                <w:sz w:val="20"/>
                <w:szCs w:val="20"/>
              </w:rPr>
            </w:pPr>
            <w:r w:rsidRPr="00AE0FEC">
              <w:rPr>
                <w:rFonts w:ascii="Tahoma" w:hAnsi="Tahoma" w:cs="Tahoma"/>
                <w:color w:val="000000"/>
                <w:sz w:val="20"/>
                <w:szCs w:val="20"/>
              </w:rPr>
              <w:t>2902</w:t>
            </w:r>
          </w:p>
        </w:tc>
        <w:tc>
          <w:tcPr>
            <w:tcW w:w="4678" w:type="dxa"/>
            <w:vAlign w:val="center"/>
          </w:tcPr>
          <w:p w14:paraId="354726A4" w14:textId="77777777" w:rsidR="00F9084A" w:rsidRPr="00AE0FEC" w:rsidRDefault="00F9084A" w:rsidP="0073102D">
            <w:pPr>
              <w:widowControl w:val="0"/>
              <w:autoSpaceDE w:val="0"/>
              <w:autoSpaceDN w:val="0"/>
              <w:adjustRightInd w:val="0"/>
              <w:rPr>
                <w:rFonts w:ascii="Tahoma" w:hAnsi="Tahoma" w:cs="Tahoma"/>
                <w:sz w:val="20"/>
                <w:szCs w:val="20"/>
              </w:rPr>
            </w:pPr>
            <w:r w:rsidRPr="00AE0FEC">
              <w:rPr>
                <w:rFonts w:ascii="Tahoma" w:hAnsi="Tahoma" w:cs="Tahoma"/>
                <w:color w:val="000000"/>
                <w:sz w:val="20"/>
                <w:szCs w:val="20"/>
              </w:rPr>
              <w:t>Взвешенные вещества (до и после очистки)</w:t>
            </w:r>
          </w:p>
        </w:tc>
        <w:tc>
          <w:tcPr>
            <w:tcW w:w="2126" w:type="dxa"/>
            <w:vMerge/>
          </w:tcPr>
          <w:p w14:paraId="05A224A5" w14:textId="77777777" w:rsidR="00F9084A" w:rsidRPr="00AE0FEC" w:rsidRDefault="00F9084A" w:rsidP="0073102D">
            <w:pPr>
              <w:rPr>
                <w:rFonts w:ascii="Tahoma" w:hAnsi="Tahoma" w:cs="Tahoma"/>
                <w:sz w:val="20"/>
                <w:szCs w:val="20"/>
              </w:rPr>
            </w:pPr>
          </w:p>
        </w:tc>
      </w:tr>
      <w:tr w:rsidR="00F9084A" w:rsidRPr="00AE0FEC" w14:paraId="4B472491" w14:textId="77777777" w:rsidTr="0073102D">
        <w:trPr>
          <w:trHeight w:val="414"/>
        </w:trPr>
        <w:tc>
          <w:tcPr>
            <w:tcW w:w="562" w:type="dxa"/>
            <w:vMerge/>
          </w:tcPr>
          <w:p w14:paraId="004A7421" w14:textId="77777777" w:rsidR="00F9084A" w:rsidRPr="00AE0FEC" w:rsidRDefault="00F9084A" w:rsidP="0073102D">
            <w:pPr>
              <w:pStyle w:val="aff3"/>
              <w:jc w:val="both"/>
              <w:rPr>
                <w:rFonts w:ascii="Tahoma" w:hAnsi="Tahoma" w:cs="Tahoma"/>
                <w:sz w:val="20"/>
                <w:szCs w:val="20"/>
              </w:rPr>
            </w:pPr>
          </w:p>
        </w:tc>
        <w:tc>
          <w:tcPr>
            <w:tcW w:w="1843" w:type="dxa"/>
            <w:vMerge/>
          </w:tcPr>
          <w:p w14:paraId="4355BF0D" w14:textId="77777777" w:rsidR="00F9084A" w:rsidRPr="00AE0FEC" w:rsidRDefault="00F9084A" w:rsidP="0073102D">
            <w:pPr>
              <w:pStyle w:val="aff3"/>
              <w:jc w:val="both"/>
              <w:rPr>
                <w:rFonts w:ascii="Tahoma" w:hAnsi="Tahoma" w:cs="Tahoma"/>
                <w:sz w:val="20"/>
                <w:szCs w:val="20"/>
              </w:rPr>
            </w:pPr>
          </w:p>
        </w:tc>
        <w:tc>
          <w:tcPr>
            <w:tcW w:w="709" w:type="dxa"/>
            <w:vAlign w:val="center"/>
          </w:tcPr>
          <w:p w14:paraId="4B8F1DE1" w14:textId="77777777" w:rsidR="00F9084A" w:rsidRPr="00AE0FEC" w:rsidRDefault="00F9084A" w:rsidP="0073102D">
            <w:pPr>
              <w:widowControl w:val="0"/>
              <w:autoSpaceDE w:val="0"/>
              <w:autoSpaceDN w:val="0"/>
              <w:adjustRightInd w:val="0"/>
              <w:jc w:val="right"/>
              <w:rPr>
                <w:rFonts w:ascii="Tahoma" w:hAnsi="Tahoma" w:cs="Tahoma"/>
                <w:color w:val="000000"/>
                <w:sz w:val="20"/>
                <w:szCs w:val="20"/>
              </w:rPr>
            </w:pPr>
          </w:p>
        </w:tc>
        <w:tc>
          <w:tcPr>
            <w:tcW w:w="4678" w:type="dxa"/>
            <w:vAlign w:val="center"/>
          </w:tcPr>
          <w:p w14:paraId="4C7A25E4" w14:textId="77777777" w:rsidR="00F9084A" w:rsidRPr="00AE0FEC" w:rsidRDefault="00F9084A" w:rsidP="0073102D">
            <w:pPr>
              <w:widowControl w:val="0"/>
              <w:autoSpaceDE w:val="0"/>
              <w:autoSpaceDN w:val="0"/>
              <w:adjustRightInd w:val="0"/>
              <w:rPr>
                <w:rFonts w:ascii="Tahoma" w:hAnsi="Tahoma" w:cs="Tahoma"/>
                <w:color w:val="000000"/>
                <w:sz w:val="20"/>
                <w:szCs w:val="20"/>
              </w:rPr>
            </w:pPr>
            <w:r w:rsidRPr="00AE0FEC">
              <w:rPr>
                <w:rFonts w:ascii="Tahoma" w:hAnsi="Tahoma" w:cs="Tahoma"/>
                <w:color w:val="000000"/>
                <w:sz w:val="20"/>
                <w:szCs w:val="20"/>
              </w:rPr>
              <w:t xml:space="preserve">Расход </w:t>
            </w:r>
            <w:proofErr w:type="spellStart"/>
            <w:r w:rsidRPr="00AE0FEC">
              <w:rPr>
                <w:rFonts w:ascii="Tahoma" w:hAnsi="Tahoma" w:cs="Tahoma"/>
                <w:color w:val="000000"/>
                <w:sz w:val="20"/>
                <w:szCs w:val="20"/>
              </w:rPr>
              <w:t>газовоздушной</w:t>
            </w:r>
            <w:proofErr w:type="spellEnd"/>
            <w:r w:rsidRPr="00AE0FEC">
              <w:rPr>
                <w:rFonts w:ascii="Tahoma" w:hAnsi="Tahoma" w:cs="Tahoma"/>
                <w:color w:val="000000"/>
                <w:sz w:val="20"/>
                <w:szCs w:val="20"/>
              </w:rPr>
              <w:t xml:space="preserve"> смеси, м3/с (на входе и выходе оборудования)</w:t>
            </w:r>
          </w:p>
        </w:tc>
        <w:tc>
          <w:tcPr>
            <w:tcW w:w="2126" w:type="dxa"/>
            <w:vMerge/>
          </w:tcPr>
          <w:p w14:paraId="050C7DEA" w14:textId="77777777" w:rsidR="00F9084A" w:rsidRPr="00AE0FEC" w:rsidRDefault="00F9084A" w:rsidP="0073102D">
            <w:pPr>
              <w:rPr>
                <w:rFonts w:ascii="Tahoma" w:hAnsi="Tahoma" w:cs="Tahoma"/>
                <w:sz w:val="20"/>
                <w:szCs w:val="20"/>
              </w:rPr>
            </w:pPr>
          </w:p>
        </w:tc>
      </w:tr>
    </w:tbl>
    <w:p w14:paraId="0352AF1D" w14:textId="77777777" w:rsidR="00F9084A" w:rsidRPr="00AE0FEC" w:rsidRDefault="00F9084A" w:rsidP="00F9084A">
      <w:pPr>
        <w:pStyle w:val="aff3"/>
        <w:jc w:val="right"/>
        <w:rPr>
          <w:rFonts w:ascii="Tahoma" w:hAnsi="Tahoma" w:cs="Tahoma"/>
          <w:sz w:val="20"/>
          <w:szCs w:val="20"/>
        </w:rPr>
      </w:pPr>
    </w:p>
    <w:p w14:paraId="52104DB0" w14:textId="77777777" w:rsidR="00E80D15" w:rsidRDefault="00E80D15" w:rsidP="00F9084A">
      <w:pPr>
        <w:pStyle w:val="aff3"/>
        <w:rPr>
          <w:rFonts w:ascii="Tahoma" w:hAnsi="Tahoma" w:cs="Tahoma"/>
          <w:b/>
          <w:sz w:val="20"/>
          <w:szCs w:val="20"/>
        </w:rPr>
      </w:pPr>
    </w:p>
    <w:p w14:paraId="0EABE8DA" w14:textId="77777777" w:rsidR="00E80D15" w:rsidRDefault="00E80D15" w:rsidP="00E80D15">
      <w:pPr>
        <w:spacing w:after="0" w:line="240" w:lineRule="auto"/>
        <w:rPr>
          <w:rFonts w:ascii="Tahoma" w:hAnsi="Tahoma" w:cs="Tahoma"/>
          <w:sz w:val="20"/>
          <w:szCs w:val="20"/>
        </w:rPr>
      </w:pPr>
      <w:r>
        <w:rPr>
          <w:rFonts w:ascii="Tahoma" w:hAnsi="Tahoma" w:cs="Tahoma"/>
          <w:sz w:val="20"/>
          <w:szCs w:val="20"/>
        </w:rPr>
        <w:t xml:space="preserve">2. </w:t>
      </w:r>
      <w:r w:rsidRPr="001D0FBE">
        <w:rPr>
          <w:rFonts w:ascii="Tahoma" w:hAnsi="Tahoma" w:cs="Tahoma"/>
          <w:sz w:val="20"/>
          <w:szCs w:val="20"/>
        </w:rPr>
        <w:t xml:space="preserve">Требования к результатам оказания </w:t>
      </w:r>
      <w:r>
        <w:rPr>
          <w:rFonts w:ascii="Tahoma" w:hAnsi="Tahoma" w:cs="Tahoma"/>
          <w:sz w:val="20"/>
          <w:szCs w:val="20"/>
        </w:rPr>
        <w:t>У</w:t>
      </w:r>
      <w:r w:rsidRPr="001D0FBE">
        <w:rPr>
          <w:rFonts w:ascii="Tahoma" w:hAnsi="Tahoma" w:cs="Tahoma"/>
          <w:sz w:val="20"/>
          <w:szCs w:val="20"/>
        </w:rPr>
        <w:t>слуг и отчетной документации</w:t>
      </w:r>
      <w:r>
        <w:rPr>
          <w:rFonts w:ascii="Tahoma" w:hAnsi="Tahoma" w:cs="Tahoma"/>
          <w:sz w:val="20"/>
          <w:szCs w:val="20"/>
        </w:rPr>
        <w:t>.</w:t>
      </w:r>
    </w:p>
    <w:p w14:paraId="22E182D6" w14:textId="77777777" w:rsidR="00E80D15" w:rsidRPr="00AE0FEC" w:rsidRDefault="00E80D15" w:rsidP="00E80D15">
      <w:pPr>
        <w:pStyle w:val="aff3"/>
        <w:ind w:firstLine="709"/>
        <w:jc w:val="both"/>
        <w:rPr>
          <w:rFonts w:ascii="Tahoma" w:hAnsi="Tahoma" w:cs="Tahoma"/>
          <w:sz w:val="20"/>
          <w:szCs w:val="20"/>
        </w:rPr>
      </w:pPr>
      <w:r w:rsidRPr="00AE0FEC">
        <w:rPr>
          <w:rFonts w:ascii="Tahoma" w:hAnsi="Tahoma" w:cs="Tahoma"/>
          <w:sz w:val="20"/>
          <w:szCs w:val="20"/>
        </w:rPr>
        <w:t xml:space="preserve">Протоколы исследований, акты отбора проб должны быть оформлены на бумажном носителе </w:t>
      </w:r>
      <w:r w:rsidRPr="00AE0FEC">
        <w:rPr>
          <w:rFonts w:ascii="Tahoma" w:hAnsi="Tahoma" w:cs="Tahoma"/>
          <w:sz w:val="20"/>
          <w:szCs w:val="20"/>
          <w:u w:val="single"/>
        </w:rPr>
        <w:t>отдельно по каждому источнику выбросов</w:t>
      </w:r>
      <w:r w:rsidRPr="00AE0FEC">
        <w:rPr>
          <w:rFonts w:ascii="Tahoma" w:hAnsi="Tahoma" w:cs="Tahoma"/>
          <w:sz w:val="20"/>
          <w:szCs w:val="20"/>
        </w:rPr>
        <w:t xml:space="preserve"> загрязняющих веществ с указанием полной информации: дата выполнения работ, наименование и номер источника выбросов загрязняющих веществ, </w:t>
      </w:r>
      <w:r w:rsidRPr="00AE0FEC">
        <w:rPr>
          <w:rFonts w:ascii="Tahoma" w:hAnsi="Tahoma" w:cs="Tahoma"/>
          <w:sz w:val="20"/>
          <w:szCs w:val="20"/>
          <w:u w:val="single"/>
        </w:rPr>
        <w:t>результаты исследований по каждому исследуемому загрязняющему веществу (г/сек, мг/м3)</w:t>
      </w:r>
      <w:r w:rsidRPr="00AE0FEC">
        <w:rPr>
          <w:rFonts w:ascii="Tahoma" w:hAnsi="Tahoma" w:cs="Tahoma"/>
          <w:sz w:val="20"/>
          <w:szCs w:val="20"/>
        </w:rPr>
        <w:t xml:space="preserve">, наименование методик исследований. </w:t>
      </w:r>
    </w:p>
    <w:p w14:paraId="406517DF" w14:textId="77777777" w:rsidR="00E80D15" w:rsidRPr="00AE0FEC" w:rsidRDefault="00E80D15" w:rsidP="00E80D15">
      <w:pPr>
        <w:pStyle w:val="aff3"/>
        <w:ind w:firstLine="709"/>
        <w:jc w:val="both"/>
        <w:rPr>
          <w:rFonts w:ascii="Tahoma" w:hAnsi="Tahoma" w:cs="Tahoma"/>
          <w:sz w:val="20"/>
          <w:szCs w:val="20"/>
        </w:rPr>
      </w:pPr>
      <w:r w:rsidRPr="00AE0FEC">
        <w:rPr>
          <w:rFonts w:ascii="Tahoma" w:hAnsi="Tahoma" w:cs="Tahoma"/>
          <w:sz w:val="20"/>
          <w:szCs w:val="20"/>
        </w:rPr>
        <w:t xml:space="preserve">Протоколы исследований, акты отбора проб должны быть заверены подписью руководителя организации и печатью организации (при наличии).  </w:t>
      </w:r>
    </w:p>
    <w:p w14:paraId="369401CF" w14:textId="77777777" w:rsidR="00E80D15" w:rsidRDefault="00E80D15" w:rsidP="00F9084A">
      <w:pPr>
        <w:pStyle w:val="aff3"/>
        <w:rPr>
          <w:rFonts w:ascii="Tahoma" w:hAnsi="Tahoma" w:cs="Tahoma"/>
          <w:b/>
          <w:sz w:val="20"/>
          <w:szCs w:val="20"/>
        </w:rPr>
      </w:pPr>
    </w:p>
    <w:p w14:paraId="37C50A68" w14:textId="5B3F82E1" w:rsidR="00E80D15" w:rsidRDefault="00E80D15" w:rsidP="00F9084A">
      <w:pPr>
        <w:pStyle w:val="aff3"/>
        <w:rPr>
          <w:rFonts w:ascii="Tahoma" w:hAnsi="Tahoma" w:cs="Tahoma"/>
          <w:b/>
          <w:sz w:val="20"/>
          <w:szCs w:val="20"/>
        </w:rPr>
      </w:pPr>
      <w:r w:rsidRPr="00E80D15">
        <w:rPr>
          <w:rFonts w:ascii="Tahoma" w:hAnsi="Tahoma" w:cs="Tahoma"/>
          <w:bCs/>
          <w:sz w:val="20"/>
          <w:szCs w:val="20"/>
        </w:rPr>
        <w:t>3.</w:t>
      </w:r>
      <w:r>
        <w:rPr>
          <w:rFonts w:ascii="Tahoma" w:hAnsi="Tahoma" w:cs="Tahoma"/>
          <w:b/>
          <w:sz w:val="20"/>
          <w:szCs w:val="20"/>
        </w:rPr>
        <w:t xml:space="preserve"> </w:t>
      </w:r>
      <w:r w:rsidRPr="001D0FBE">
        <w:rPr>
          <w:rFonts w:ascii="Tahoma" w:hAnsi="Tahoma" w:cs="Tahoma"/>
          <w:sz w:val="20"/>
          <w:szCs w:val="20"/>
        </w:rPr>
        <w:t>Иные требования:</w:t>
      </w:r>
    </w:p>
    <w:p w14:paraId="0EC99F79" w14:textId="77777777" w:rsidR="00E80D15" w:rsidRDefault="00E80D15" w:rsidP="00F9084A">
      <w:pPr>
        <w:pStyle w:val="aff3"/>
        <w:rPr>
          <w:rFonts w:ascii="Tahoma" w:hAnsi="Tahoma" w:cs="Tahoma"/>
          <w:b/>
          <w:sz w:val="20"/>
          <w:szCs w:val="20"/>
        </w:rPr>
      </w:pPr>
    </w:p>
    <w:p w14:paraId="1614963F" w14:textId="18BACED6" w:rsidR="00F9084A" w:rsidRPr="00E80D15" w:rsidRDefault="00F9084A" w:rsidP="00F9084A">
      <w:pPr>
        <w:pStyle w:val="aff3"/>
        <w:rPr>
          <w:rFonts w:ascii="Tahoma" w:hAnsi="Tahoma" w:cs="Tahoma"/>
          <w:bCs/>
          <w:sz w:val="20"/>
          <w:szCs w:val="20"/>
        </w:rPr>
      </w:pPr>
      <w:r w:rsidRPr="00E80D15">
        <w:rPr>
          <w:rFonts w:ascii="Tahoma" w:hAnsi="Tahoma" w:cs="Tahoma"/>
          <w:bCs/>
          <w:sz w:val="20"/>
          <w:szCs w:val="20"/>
        </w:rPr>
        <w:t>Место оказания услуги.</w:t>
      </w:r>
    </w:p>
    <w:p w14:paraId="47901A02" w14:textId="77777777" w:rsidR="00E80D15" w:rsidRDefault="00F9084A" w:rsidP="00E80D15">
      <w:pPr>
        <w:spacing w:after="0"/>
        <w:ind w:firstLine="709"/>
        <w:jc w:val="both"/>
        <w:rPr>
          <w:rFonts w:ascii="Tahoma" w:hAnsi="Tahoma" w:cs="Tahoma"/>
          <w:sz w:val="20"/>
          <w:szCs w:val="20"/>
        </w:rPr>
      </w:pPr>
      <w:r w:rsidRPr="00AE0FEC">
        <w:rPr>
          <w:rFonts w:ascii="Tahoma" w:hAnsi="Tahoma" w:cs="Tahoma"/>
          <w:sz w:val="20"/>
          <w:szCs w:val="20"/>
        </w:rPr>
        <w:t>г. Красноярск, ул. Коммунальная, д. 2</w:t>
      </w:r>
      <w:r w:rsidR="00E80D15">
        <w:rPr>
          <w:rFonts w:ascii="Tahoma" w:hAnsi="Tahoma" w:cs="Tahoma"/>
          <w:sz w:val="20"/>
          <w:szCs w:val="20"/>
        </w:rPr>
        <w:t>.</w:t>
      </w:r>
    </w:p>
    <w:p w14:paraId="2ED4B6E6" w14:textId="09777A00" w:rsidR="00F9084A" w:rsidRPr="00AE0FEC" w:rsidRDefault="00F9084A" w:rsidP="00E80D15">
      <w:pPr>
        <w:spacing w:after="0"/>
        <w:ind w:firstLine="709"/>
        <w:jc w:val="both"/>
        <w:rPr>
          <w:rFonts w:ascii="Tahoma" w:hAnsi="Tahoma" w:cs="Tahoma"/>
          <w:sz w:val="20"/>
          <w:szCs w:val="20"/>
        </w:rPr>
      </w:pPr>
      <w:proofErr w:type="spellStart"/>
      <w:r w:rsidRPr="00AE0FEC">
        <w:rPr>
          <w:rFonts w:ascii="Tahoma" w:hAnsi="Tahoma" w:cs="Tahoma"/>
          <w:sz w:val="20"/>
          <w:szCs w:val="20"/>
        </w:rPr>
        <w:t>Злобинский</w:t>
      </w:r>
      <w:proofErr w:type="spellEnd"/>
      <w:r w:rsidRPr="00AE0FEC">
        <w:rPr>
          <w:rFonts w:ascii="Tahoma" w:hAnsi="Tahoma" w:cs="Tahoma"/>
          <w:sz w:val="20"/>
          <w:szCs w:val="20"/>
        </w:rPr>
        <w:t xml:space="preserve"> грузовой район и ремонтно-механический участок АО «КРП». </w:t>
      </w:r>
    </w:p>
    <w:p w14:paraId="31794F07" w14:textId="77777777" w:rsidR="00F9084A" w:rsidRPr="00E80D15" w:rsidRDefault="00F9084A" w:rsidP="00F9084A">
      <w:pPr>
        <w:pStyle w:val="aff3"/>
        <w:rPr>
          <w:rFonts w:ascii="Tahoma" w:hAnsi="Tahoma" w:cs="Tahoma"/>
          <w:bCs/>
          <w:sz w:val="20"/>
          <w:szCs w:val="20"/>
        </w:rPr>
      </w:pPr>
    </w:p>
    <w:p w14:paraId="47FE73C0" w14:textId="4FF5F39F" w:rsidR="00F9084A" w:rsidRPr="00E80D15" w:rsidRDefault="00F9084A" w:rsidP="00F9084A">
      <w:pPr>
        <w:pStyle w:val="aff3"/>
        <w:rPr>
          <w:rFonts w:ascii="Tahoma" w:hAnsi="Tahoma" w:cs="Tahoma"/>
          <w:bCs/>
          <w:sz w:val="20"/>
          <w:szCs w:val="20"/>
        </w:rPr>
      </w:pPr>
      <w:r w:rsidRPr="00E80D15">
        <w:rPr>
          <w:rFonts w:ascii="Tahoma" w:hAnsi="Tahoma" w:cs="Tahoma"/>
          <w:bCs/>
          <w:sz w:val="20"/>
          <w:szCs w:val="20"/>
        </w:rPr>
        <w:lastRenderedPageBreak/>
        <w:t>Условия оказания услуги.</w:t>
      </w:r>
    </w:p>
    <w:p w14:paraId="53A5B662" w14:textId="310BE9D3" w:rsidR="00F9084A" w:rsidRDefault="00F9084A" w:rsidP="00F9084A">
      <w:pPr>
        <w:pStyle w:val="aff3"/>
        <w:ind w:firstLine="709"/>
        <w:jc w:val="both"/>
        <w:rPr>
          <w:rFonts w:ascii="Tahoma" w:hAnsi="Tahoma" w:cs="Tahoma"/>
          <w:sz w:val="20"/>
          <w:szCs w:val="20"/>
        </w:rPr>
      </w:pPr>
      <w:r w:rsidRPr="00AE0FEC">
        <w:rPr>
          <w:rFonts w:ascii="Tahoma" w:hAnsi="Tahoma" w:cs="Tahoma"/>
          <w:sz w:val="20"/>
          <w:szCs w:val="20"/>
        </w:rPr>
        <w:t>Доставка работников Исполнителя к месту проведения отбора проб, доставка проб на место проведения лабораторных исследований осуществляется силами Исполнителя.</w:t>
      </w:r>
    </w:p>
    <w:p w14:paraId="7F97C04B" w14:textId="6785B03A" w:rsidR="00D94DB2" w:rsidRPr="00F26C7A" w:rsidRDefault="00D94DB2" w:rsidP="00D94DB2">
      <w:pPr>
        <w:spacing w:after="0" w:line="240" w:lineRule="auto"/>
        <w:rPr>
          <w:rFonts w:ascii="Tahoma" w:eastAsia="Times New Roman" w:hAnsi="Tahoma" w:cs="Tahoma"/>
        </w:rPr>
      </w:pPr>
      <w:r w:rsidRPr="00F26C7A">
        <w:rPr>
          <w:rFonts w:ascii="Tahoma" w:eastAsia="Times New Roman" w:hAnsi="Tahoma" w:cs="Tahoma"/>
        </w:rPr>
        <w:t xml:space="preserve">Исполнитель в ходе оказания услуг обязан выполнять требования в области охраны труда и промышленной безопасности Заказчика, указанные в Приложении № 1 к настоящему </w:t>
      </w:r>
      <w:r>
        <w:rPr>
          <w:rFonts w:ascii="Tahoma" w:eastAsia="Times New Roman" w:hAnsi="Tahoma" w:cs="Tahoma"/>
        </w:rPr>
        <w:t>З</w:t>
      </w:r>
      <w:r w:rsidRPr="00F26C7A">
        <w:rPr>
          <w:rFonts w:ascii="Tahoma" w:eastAsia="Times New Roman" w:hAnsi="Tahoma" w:cs="Tahoma"/>
        </w:rPr>
        <w:t>аданию.</w:t>
      </w:r>
    </w:p>
    <w:p w14:paraId="311619BF" w14:textId="77777777" w:rsidR="00D94DB2" w:rsidRDefault="00D94DB2" w:rsidP="00F9084A">
      <w:pPr>
        <w:pStyle w:val="aff3"/>
        <w:ind w:firstLine="709"/>
        <w:jc w:val="both"/>
        <w:rPr>
          <w:rFonts w:ascii="Tahoma" w:hAnsi="Tahoma" w:cs="Tahoma"/>
          <w:sz w:val="20"/>
          <w:szCs w:val="20"/>
        </w:rPr>
      </w:pPr>
    </w:p>
    <w:p w14:paraId="495CE9E4" w14:textId="77777777" w:rsidR="004D04F2" w:rsidRPr="00AE0FEC" w:rsidRDefault="004D04F2" w:rsidP="00F9084A">
      <w:pPr>
        <w:pStyle w:val="aff3"/>
        <w:ind w:firstLine="709"/>
        <w:jc w:val="both"/>
        <w:rPr>
          <w:rFonts w:ascii="Tahoma" w:hAnsi="Tahoma" w:cs="Tahoma"/>
          <w:sz w:val="20"/>
          <w:szCs w:val="20"/>
        </w:rPr>
      </w:pPr>
    </w:p>
    <w:p w14:paraId="5D5D4896" w14:textId="77777777" w:rsidR="00AE0FEC" w:rsidRDefault="00AE0FEC" w:rsidP="00583BB1">
      <w:pPr>
        <w:jc w:val="right"/>
        <w:rPr>
          <w:rFonts w:ascii="Tahoma" w:hAnsi="Tahoma" w:cs="Tahoma"/>
          <w:sz w:val="20"/>
          <w:szCs w:val="20"/>
        </w:rPr>
      </w:pPr>
    </w:p>
    <w:p w14:paraId="121D8FD4" w14:textId="77777777" w:rsidR="00E80D15" w:rsidRDefault="00E80D15" w:rsidP="00AE0FEC">
      <w:pPr>
        <w:spacing w:after="0" w:line="240" w:lineRule="auto"/>
        <w:jc w:val="right"/>
        <w:rPr>
          <w:rFonts w:ascii="Tahoma" w:hAnsi="Tahoma" w:cs="Tahoma"/>
          <w:sz w:val="20"/>
          <w:szCs w:val="20"/>
        </w:rPr>
      </w:pPr>
    </w:p>
    <w:p w14:paraId="51B448E0" w14:textId="77777777" w:rsidR="00E80D15" w:rsidRDefault="00E80D15" w:rsidP="00AE0FEC">
      <w:pPr>
        <w:spacing w:after="0" w:line="240" w:lineRule="auto"/>
        <w:jc w:val="right"/>
        <w:rPr>
          <w:rFonts w:ascii="Tahoma" w:hAnsi="Tahoma" w:cs="Tahoma"/>
          <w:sz w:val="20"/>
          <w:szCs w:val="20"/>
        </w:rPr>
      </w:pPr>
    </w:p>
    <w:p w14:paraId="56C1F411" w14:textId="77777777" w:rsidR="00E80D15" w:rsidRDefault="00E80D15" w:rsidP="00AE0FEC">
      <w:pPr>
        <w:spacing w:after="0" w:line="240" w:lineRule="auto"/>
        <w:jc w:val="right"/>
        <w:rPr>
          <w:rFonts w:ascii="Tahoma" w:hAnsi="Tahoma" w:cs="Tahoma"/>
          <w:sz w:val="20"/>
          <w:szCs w:val="20"/>
        </w:rPr>
      </w:pPr>
    </w:p>
    <w:p w14:paraId="134A57BC" w14:textId="77777777" w:rsidR="00E80D15" w:rsidRDefault="00E80D15" w:rsidP="00AE0FEC">
      <w:pPr>
        <w:spacing w:after="0" w:line="240" w:lineRule="auto"/>
        <w:jc w:val="right"/>
        <w:rPr>
          <w:rFonts w:ascii="Tahoma" w:hAnsi="Tahoma" w:cs="Tahoma"/>
          <w:sz w:val="20"/>
          <w:szCs w:val="20"/>
        </w:rPr>
      </w:pPr>
    </w:p>
    <w:p w14:paraId="798BDD0C" w14:textId="77777777" w:rsidR="00E80D15" w:rsidRDefault="00E80D15" w:rsidP="00AE0FEC">
      <w:pPr>
        <w:spacing w:after="0" w:line="240" w:lineRule="auto"/>
        <w:jc w:val="right"/>
        <w:rPr>
          <w:rFonts w:ascii="Tahoma" w:hAnsi="Tahoma" w:cs="Tahoma"/>
          <w:sz w:val="20"/>
          <w:szCs w:val="20"/>
        </w:rPr>
      </w:pPr>
    </w:p>
    <w:p w14:paraId="36AFBC75" w14:textId="77777777" w:rsidR="00E80D15" w:rsidRDefault="00E80D15" w:rsidP="00AE0FEC">
      <w:pPr>
        <w:spacing w:after="0" w:line="240" w:lineRule="auto"/>
        <w:jc w:val="right"/>
        <w:rPr>
          <w:rFonts w:ascii="Tahoma" w:hAnsi="Tahoma" w:cs="Tahoma"/>
          <w:sz w:val="20"/>
          <w:szCs w:val="20"/>
        </w:rPr>
      </w:pPr>
    </w:p>
    <w:p w14:paraId="5EB68253" w14:textId="05AC1BB6" w:rsidR="00AE0FEC" w:rsidRDefault="00AE0FEC" w:rsidP="00AE0FEC">
      <w:pPr>
        <w:spacing w:after="0" w:line="240" w:lineRule="auto"/>
        <w:jc w:val="right"/>
        <w:rPr>
          <w:rFonts w:ascii="Tahoma" w:hAnsi="Tahoma" w:cs="Tahoma"/>
          <w:sz w:val="20"/>
          <w:szCs w:val="20"/>
        </w:rPr>
      </w:pPr>
      <w:r>
        <w:rPr>
          <w:rFonts w:ascii="Tahoma" w:hAnsi="Tahoma" w:cs="Tahoma"/>
          <w:sz w:val="20"/>
          <w:szCs w:val="20"/>
        </w:rPr>
        <w:t>Приложение № 1</w:t>
      </w:r>
    </w:p>
    <w:p w14:paraId="1AB29035" w14:textId="77777777" w:rsidR="00AE0FEC" w:rsidRDefault="00AE0FEC" w:rsidP="00AE0FEC">
      <w:pPr>
        <w:spacing w:after="0" w:line="240" w:lineRule="auto"/>
        <w:jc w:val="right"/>
        <w:rPr>
          <w:rFonts w:ascii="Tahoma" w:hAnsi="Tahoma" w:cs="Tahoma"/>
          <w:sz w:val="20"/>
          <w:szCs w:val="20"/>
        </w:rPr>
      </w:pPr>
      <w:r>
        <w:rPr>
          <w:rFonts w:ascii="Tahoma" w:hAnsi="Tahoma" w:cs="Tahoma"/>
          <w:sz w:val="20"/>
          <w:szCs w:val="20"/>
        </w:rPr>
        <w:t>к Заданию</w:t>
      </w:r>
    </w:p>
    <w:p w14:paraId="4F5303DD" w14:textId="77777777" w:rsidR="00AE0FEC" w:rsidRDefault="00AE0FEC" w:rsidP="00AE0FEC">
      <w:pPr>
        <w:spacing w:after="0" w:line="240" w:lineRule="auto"/>
        <w:jc w:val="right"/>
        <w:rPr>
          <w:rFonts w:ascii="Tahoma" w:hAnsi="Tahoma" w:cs="Tahoma"/>
          <w:sz w:val="20"/>
          <w:szCs w:val="20"/>
        </w:rPr>
      </w:pPr>
    </w:p>
    <w:p w14:paraId="3EC8217B" w14:textId="77777777" w:rsidR="00AE0FEC" w:rsidRPr="005A0A48" w:rsidRDefault="00AE0FEC" w:rsidP="00AE0FEC">
      <w:pPr>
        <w:keepNext/>
        <w:tabs>
          <w:tab w:val="center" w:pos="7230"/>
        </w:tabs>
        <w:contextualSpacing/>
        <w:jc w:val="center"/>
        <w:rPr>
          <w:rFonts w:ascii="Tahoma" w:hAnsi="Tahoma" w:cs="Tahoma"/>
          <w:bCs/>
        </w:rPr>
      </w:pPr>
    </w:p>
    <w:p w14:paraId="1EB9509D" w14:textId="77777777" w:rsidR="00AE0FEC" w:rsidRPr="002E2E2F" w:rsidRDefault="00AE0FEC" w:rsidP="00AE0FEC">
      <w:pPr>
        <w:keepNext/>
        <w:tabs>
          <w:tab w:val="center" w:pos="7230"/>
        </w:tabs>
        <w:contextualSpacing/>
        <w:jc w:val="right"/>
        <w:rPr>
          <w:rFonts w:ascii="Tahoma" w:hAnsi="Tahoma" w:cs="Tahoma"/>
          <w:b/>
          <w:bCs/>
          <w:sz w:val="12"/>
          <w:szCs w:val="12"/>
        </w:rPr>
      </w:pPr>
    </w:p>
    <w:p w14:paraId="46566436" w14:textId="77777777" w:rsidR="00AE0FEC" w:rsidRPr="008349DB" w:rsidRDefault="00AE0FEC" w:rsidP="00AE0FEC">
      <w:pPr>
        <w:keepNext/>
        <w:tabs>
          <w:tab w:val="center" w:pos="7230"/>
        </w:tabs>
        <w:contextualSpacing/>
        <w:jc w:val="center"/>
        <w:rPr>
          <w:rFonts w:ascii="Tahoma" w:hAnsi="Tahoma" w:cs="Tahoma"/>
          <w:sz w:val="20"/>
          <w:szCs w:val="20"/>
        </w:rPr>
      </w:pPr>
      <w:r w:rsidRPr="008349DB">
        <w:rPr>
          <w:rFonts w:ascii="Tahoma" w:hAnsi="Tahoma" w:cs="Tahoma"/>
          <w:sz w:val="20"/>
          <w:szCs w:val="20"/>
        </w:rPr>
        <w:t>ТРЕБОВАНИЯ</w:t>
      </w:r>
    </w:p>
    <w:p w14:paraId="7B4F48E6" w14:textId="711861D6" w:rsidR="00AE0FEC" w:rsidRPr="008349DB" w:rsidRDefault="00AE0FEC" w:rsidP="00AE0FEC">
      <w:pPr>
        <w:keepNext/>
        <w:tabs>
          <w:tab w:val="center" w:pos="7230"/>
        </w:tabs>
        <w:contextualSpacing/>
        <w:jc w:val="center"/>
        <w:rPr>
          <w:rFonts w:ascii="Tahoma" w:hAnsi="Tahoma" w:cs="Tahoma"/>
          <w:sz w:val="20"/>
          <w:szCs w:val="20"/>
        </w:rPr>
      </w:pPr>
      <w:r w:rsidRPr="008349DB">
        <w:rPr>
          <w:rFonts w:ascii="Tahoma" w:hAnsi="Tahoma" w:cs="Tahoma"/>
          <w:sz w:val="20"/>
          <w:szCs w:val="20"/>
        </w:rPr>
        <w:t xml:space="preserve">в области </w:t>
      </w:r>
      <w:proofErr w:type="spellStart"/>
      <w:r w:rsidRPr="008349DB">
        <w:rPr>
          <w:rFonts w:ascii="Tahoma" w:hAnsi="Tahoma" w:cs="Tahoma"/>
          <w:sz w:val="20"/>
          <w:szCs w:val="20"/>
        </w:rPr>
        <w:t>ПБиОТ</w:t>
      </w:r>
      <w:proofErr w:type="spellEnd"/>
      <w:r w:rsidRPr="008349DB">
        <w:rPr>
          <w:rFonts w:ascii="Tahoma" w:hAnsi="Tahoma" w:cs="Tahoma"/>
          <w:sz w:val="20"/>
          <w:szCs w:val="20"/>
        </w:rPr>
        <w:t xml:space="preserve"> для </w:t>
      </w:r>
      <w:r w:rsidR="00396D48">
        <w:rPr>
          <w:rFonts w:ascii="Tahoma" w:hAnsi="Tahoma" w:cs="Tahoma"/>
          <w:sz w:val="20"/>
          <w:szCs w:val="20"/>
        </w:rPr>
        <w:t>Исполнителя</w:t>
      </w:r>
    </w:p>
    <w:p w14:paraId="2BACA53A" w14:textId="77777777" w:rsidR="00AE0FEC" w:rsidRPr="008349DB" w:rsidRDefault="00AE0FEC" w:rsidP="00AE0FEC">
      <w:pPr>
        <w:keepNext/>
        <w:tabs>
          <w:tab w:val="center" w:pos="7230"/>
        </w:tabs>
        <w:contextualSpacing/>
        <w:jc w:val="center"/>
        <w:rPr>
          <w:rFonts w:ascii="Tahoma" w:hAnsi="Tahoma" w:cs="Tahoma"/>
          <w:sz w:val="20"/>
          <w:szCs w:val="20"/>
        </w:rPr>
      </w:pPr>
    </w:p>
    <w:tbl>
      <w:tblPr>
        <w:tblW w:w="10437" w:type="dxa"/>
        <w:tblLayout w:type="fixed"/>
        <w:tblLook w:val="04A0" w:firstRow="1" w:lastRow="0" w:firstColumn="1" w:lastColumn="0" w:noHBand="0" w:noVBand="1"/>
      </w:tblPr>
      <w:tblGrid>
        <w:gridCol w:w="1175"/>
        <w:gridCol w:w="1514"/>
        <w:gridCol w:w="2174"/>
        <w:gridCol w:w="2407"/>
        <w:gridCol w:w="2931"/>
        <w:gridCol w:w="236"/>
      </w:tblGrid>
      <w:tr w:rsidR="00AE0FEC" w:rsidRPr="008349DB" w14:paraId="29A73405" w14:textId="77777777" w:rsidTr="0073102D">
        <w:trPr>
          <w:gridAfter w:val="1"/>
          <w:wAfter w:w="236" w:type="dxa"/>
          <w:trHeight w:val="509"/>
        </w:trPr>
        <w:tc>
          <w:tcPr>
            <w:tcW w:w="1175" w:type="dxa"/>
            <w:vMerge w:val="restart"/>
            <w:tcBorders>
              <w:top w:val="single" w:sz="4" w:space="0" w:color="auto"/>
              <w:left w:val="single" w:sz="4" w:space="0" w:color="auto"/>
              <w:bottom w:val="single" w:sz="4" w:space="0" w:color="auto"/>
              <w:right w:val="nil"/>
            </w:tcBorders>
            <w:shd w:val="clear" w:color="auto" w:fill="auto"/>
            <w:vAlign w:val="center"/>
            <w:hideMark/>
          </w:tcPr>
          <w:p w14:paraId="194B7DB6" w14:textId="77777777" w:rsidR="00AE0FEC" w:rsidRPr="008349DB" w:rsidRDefault="00AE0FEC" w:rsidP="00AE0FEC">
            <w:pPr>
              <w:spacing w:after="0"/>
              <w:jc w:val="center"/>
              <w:rPr>
                <w:rFonts w:ascii="Tahoma" w:hAnsi="Tahoma" w:cs="Tahoma"/>
                <w:color w:val="000000"/>
                <w:sz w:val="20"/>
                <w:szCs w:val="20"/>
              </w:rPr>
            </w:pPr>
            <w:r w:rsidRPr="008349DB">
              <w:rPr>
                <w:rFonts w:ascii="Tahoma" w:hAnsi="Tahoma" w:cs="Tahoma"/>
                <w:color w:val="000000"/>
                <w:sz w:val="20"/>
                <w:szCs w:val="20"/>
              </w:rPr>
              <w:t xml:space="preserve">Краткое </w:t>
            </w:r>
            <w:proofErr w:type="spellStart"/>
            <w:r w:rsidRPr="008349DB">
              <w:rPr>
                <w:rFonts w:ascii="Tahoma" w:hAnsi="Tahoma" w:cs="Tahoma"/>
                <w:color w:val="000000"/>
                <w:sz w:val="20"/>
                <w:szCs w:val="20"/>
              </w:rPr>
              <w:t>наимено</w:t>
            </w:r>
            <w:proofErr w:type="spellEnd"/>
          </w:p>
          <w:p w14:paraId="00226837" w14:textId="77777777" w:rsidR="00AE0FEC" w:rsidRPr="008349DB" w:rsidRDefault="00AE0FEC" w:rsidP="00AE0FEC">
            <w:pPr>
              <w:spacing w:after="0"/>
              <w:jc w:val="center"/>
              <w:rPr>
                <w:rFonts w:ascii="Tahoma" w:hAnsi="Tahoma" w:cs="Tahoma"/>
                <w:color w:val="000000"/>
                <w:sz w:val="20"/>
                <w:szCs w:val="20"/>
              </w:rPr>
            </w:pPr>
            <w:proofErr w:type="spellStart"/>
            <w:r w:rsidRPr="008349DB">
              <w:rPr>
                <w:rFonts w:ascii="Tahoma" w:hAnsi="Tahoma" w:cs="Tahoma"/>
                <w:color w:val="000000"/>
                <w:sz w:val="20"/>
                <w:szCs w:val="20"/>
              </w:rPr>
              <w:t>вание</w:t>
            </w:r>
            <w:proofErr w:type="spellEnd"/>
            <w:r w:rsidRPr="008349DB">
              <w:rPr>
                <w:rFonts w:ascii="Tahoma" w:hAnsi="Tahoma" w:cs="Tahoma"/>
                <w:color w:val="000000"/>
                <w:sz w:val="20"/>
                <w:szCs w:val="20"/>
              </w:rPr>
              <w:t xml:space="preserve"> предмета закупки</w:t>
            </w:r>
          </w:p>
        </w:tc>
        <w:tc>
          <w:tcPr>
            <w:tcW w:w="9026" w:type="dxa"/>
            <w:gridSpan w:val="4"/>
            <w:vMerge w:val="restart"/>
            <w:tcBorders>
              <w:top w:val="single" w:sz="4" w:space="0" w:color="auto"/>
              <w:left w:val="single" w:sz="4" w:space="0" w:color="auto"/>
              <w:bottom w:val="single" w:sz="4" w:space="0" w:color="auto"/>
              <w:right w:val="single" w:sz="4" w:space="0" w:color="auto"/>
            </w:tcBorders>
          </w:tcPr>
          <w:p w14:paraId="4304C931" w14:textId="5644EA32"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 xml:space="preserve"> </w:t>
            </w:r>
            <w:r w:rsidRPr="008349DB">
              <w:rPr>
                <w:rFonts w:ascii="Tahoma" w:hAnsi="Tahoma" w:cs="Tahoma"/>
                <w:bCs/>
                <w:iCs/>
                <w:sz w:val="20"/>
                <w:szCs w:val="20"/>
              </w:rPr>
              <w:t xml:space="preserve">Оказание услуг по </w:t>
            </w:r>
            <w:r w:rsidR="00BB2658" w:rsidRPr="00BB2658">
              <w:rPr>
                <w:rFonts w:ascii="Tahoma" w:hAnsi="Tahoma" w:cs="Tahoma"/>
                <w:sz w:val="20"/>
                <w:szCs w:val="20"/>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r w:rsidRPr="00BB2658">
              <w:rPr>
                <w:rFonts w:ascii="Tahoma" w:hAnsi="Tahoma" w:cs="Tahoma"/>
                <w:bCs/>
                <w:iCs/>
                <w:sz w:val="20"/>
                <w:szCs w:val="20"/>
              </w:rPr>
              <w:t>»</w:t>
            </w:r>
          </w:p>
        </w:tc>
      </w:tr>
      <w:tr w:rsidR="00AE0FEC" w:rsidRPr="008349DB" w14:paraId="00929B9C" w14:textId="77777777" w:rsidTr="0073102D">
        <w:trPr>
          <w:trHeight w:val="285"/>
        </w:trPr>
        <w:tc>
          <w:tcPr>
            <w:tcW w:w="1175" w:type="dxa"/>
            <w:vMerge/>
            <w:tcBorders>
              <w:top w:val="single" w:sz="4" w:space="0" w:color="auto"/>
              <w:left w:val="single" w:sz="4" w:space="0" w:color="auto"/>
              <w:bottom w:val="single" w:sz="4" w:space="0" w:color="auto"/>
              <w:right w:val="nil"/>
            </w:tcBorders>
            <w:vAlign w:val="center"/>
            <w:hideMark/>
          </w:tcPr>
          <w:p w14:paraId="0E83762A" w14:textId="77777777" w:rsidR="00AE0FEC" w:rsidRPr="008349DB" w:rsidRDefault="00AE0FEC" w:rsidP="0073102D">
            <w:pPr>
              <w:rPr>
                <w:rFonts w:ascii="Tahoma" w:hAnsi="Tahoma" w:cs="Tahoma"/>
                <w:color w:val="000000"/>
                <w:sz w:val="20"/>
                <w:szCs w:val="2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6458F4A2" w14:textId="77777777" w:rsidR="00AE0FEC" w:rsidRPr="008349DB" w:rsidRDefault="00AE0FEC" w:rsidP="0073102D">
            <w:pPr>
              <w:rPr>
                <w:rFonts w:ascii="Tahoma" w:hAnsi="Tahoma" w:cs="Tahoma"/>
                <w:color w:val="000000"/>
                <w:sz w:val="20"/>
                <w:szCs w:val="20"/>
              </w:rPr>
            </w:pPr>
          </w:p>
        </w:tc>
        <w:tc>
          <w:tcPr>
            <w:tcW w:w="236" w:type="dxa"/>
            <w:tcBorders>
              <w:top w:val="nil"/>
              <w:left w:val="nil"/>
              <w:bottom w:val="nil"/>
              <w:right w:val="nil"/>
            </w:tcBorders>
            <w:shd w:val="clear" w:color="auto" w:fill="auto"/>
            <w:noWrap/>
            <w:vAlign w:val="bottom"/>
            <w:hideMark/>
          </w:tcPr>
          <w:p w14:paraId="43ADE0B7" w14:textId="77777777" w:rsidR="00AE0FEC" w:rsidRPr="008349DB" w:rsidRDefault="00AE0FEC" w:rsidP="0073102D">
            <w:pPr>
              <w:jc w:val="center"/>
              <w:rPr>
                <w:rFonts w:ascii="Tahoma" w:hAnsi="Tahoma" w:cs="Tahoma"/>
                <w:color w:val="000000"/>
                <w:sz w:val="20"/>
                <w:szCs w:val="20"/>
              </w:rPr>
            </w:pPr>
          </w:p>
        </w:tc>
      </w:tr>
      <w:tr w:rsidR="00AE0FEC" w:rsidRPr="008349DB" w14:paraId="0A1A0407" w14:textId="77777777" w:rsidTr="0073102D">
        <w:trPr>
          <w:trHeight w:val="675"/>
        </w:trPr>
        <w:tc>
          <w:tcPr>
            <w:tcW w:w="1175" w:type="dxa"/>
            <w:vMerge/>
            <w:tcBorders>
              <w:top w:val="single" w:sz="4" w:space="0" w:color="auto"/>
              <w:left w:val="single" w:sz="4" w:space="0" w:color="auto"/>
              <w:bottom w:val="single" w:sz="4" w:space="0" w:color="auto"/>
              <w:right w:val="nil"/>
            </w:tcBorders>
            <w:vAlign w:val="center"/>
            <w:hideMark/>
          </w:tcPr>
          <w:p w14:paraId="13685BF5" w14:textId="77777777" w:rsidR="00AE0FEC" w:rsidRPr="008349DB" w:rsidRDefault="00AE0FEC" w:rsidP="0073102D">
            <w:pPr>
              <w:rPr>
                <w:rFonts w:ascii="Tahoma" w:hAnsi="Tahoma" w:cs="Tahoma"/>
                <w:color w:val="000000"/>
                <w:sz w:val="20"/>
                <w:szCs w:val="2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259C86E5" w14:textId="77777777" w:rsidR="00AE0FEC" w:rsidRPr="008349DB" w:rsidRDefault="00AE0FEC" w:rsidP="0073102D">
            <w:pPr>
              <w:rPr>
                <w:rFonts w:ascii="Tahoma" w:hAnsi="Tahoma" w:cs="Tahoma"/>
                <w:color w:val="000000"/>
                <w:sz w:val="20"/>
                <w:szCs w:val="20"/>
              </w:rPr>
            </w:pPr>
          </w:p>
        </w:tc>
        <w:tc>
          <w:tcPr>
            <w:tcW w:w="236" w:type="dxa"/>
            <w:tcBorders>
              <w:top w:val="nil"/>
              <w:left w:val="nil"/>
              <w:bottom w:val="nil"/>
              <w:right w:val="nil"/>
            </w:tcBorders>
            <w:shd w:val="clear" w:color="auto" w:fill="auto"/>
            <w:noWrap/>
            <w:vAlign w:val="bottom"/>
            <w:hideMark/>
          </w:tcPr>
          <w:p w14:paraId="00EFC9B6" w14:textId="77777777" w:rsidR="00AE0FEC" w:rsidRPr="008349DB" w:rsidRDefault="00AE0FEC" w:rsidP="0073102D">
            <w:pPr>
              <w:rPr>
                <w:rFonts w:ascii="Tahoma" w:hAnsi="Tahoma" w:cs="Tahoma"/>
                <w:sz w:val="20"/>
                <w:szCs w:val="20"/>
              </w:rPr>
            </w:pPr>
          </w:p>
        </w:tc>
      </w:tr>
      <w:tr w:rsidR="00AE0FEC" w:rsidRPr="008349DB" w14:paraId="312AF8D5" w14:textId="77777777" w:rsidTr="0073102D">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94585"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 п/п</w:t>
            </w:r>
          </w:p>
        </w:tc>
        <w:tc>
          <w:tcPr>
            <w:tcW w:w="1514" w:type="dxa"/>
            <w:vMerge w:val="restart"/>
            <w:tcBorders>
              <w:top w:val="single" w:sz="4" w:space="0" w:color="auto"/>
              <w:left w:val="single" w:sz="4" w:space="0" w:color="auto"/>
              <w:bottom w:val="single" w:sz="4" w:space="0" w:color="auto"/>
              <w:right w:val="single" w:sz="4" w:space="0" w:color="auto"/>
            </w:tcBorders>
          </w:tcPr>
          <w:p w14:paraId="1B8CB2CB" w14:textId="7051B814" w:rsidR="00AE0FEC" w:rsidRPr="008349DB" w:rsidRDefault="00AE0FEC" w:rsidP="00396D48">
            <w:pPr>
              <w:jc w:val="center"/>
              <w:rPr>
                <w:rFonts w:ascii="Tahoma" w:hAnsi="Tahoma" w:cs="Tahoma"/>
                <w:color w:val="000000"/>
                <w:sz w:val="20"/>
                <w:szCs w:val="20"/>
              </w:rPr>
            </w:pPr>
            <w:r w:rsidRPr="008349DB">
              <w:rPr>
                <w:rFonts w:ascii="Tahoma" w:hAnsi="Tahoma" w:cs="Tahoma"/>
                <w:color w:val="000000"/>
                <w:sz w:val="20"/>
                <w:szCs w:val="20"/>
              </w:rPr>
              <w:t xml:space="preserve">Состав </w:t>
            </w:r>
            <w:r w:rsidR="00396D48">
              <w:rPr>
                <w:rFonts w:ascii="Tahoma" w:hAnsi="Tahoma" w:cs="Tahoma"/>
                <w:color w:val="000000"/>
                <w:sz w:val="20"/>
                <w:szCs w:val="20"/>
              </w:rPr>
              <w:t>и</w:t>
            </w:r>
            <w:r w:rsidRPr="008349DB">
              <w:rPr>
                <w:rFonts w:ascii="Tahoma" w:hAnsi="Tahoma" w:cs="Tahoma"/>
                <w:color w:val="000000"/>
                <w:sz w:val="20"/>
                <w:szCs w:val="20"/>
              </w:rPr>
              <w:t xml:space="preserve">               виды работ</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3E76A"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Содержание и обоснование требования</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1CD43"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Формат подтверждения требования</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C51A4"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Примечание</w:t>
            </w:r>
          </w:p>
        </w:tc>
        <w:tc>
          <w:tcPr>
            <w:tcW w:w="236" w:type="dxa"/>
            <w:tcBorders>
              <w:left w:val="single" w:sz="4" w:space="0" w:color="auto"/>
            </w:tcBorders>
            <w:vAlign w:val="center"/>
            <w:hideMark/>
          </w:tcPr>
          <w:p w14:paraId="0104D34E" w14:textId="77777777" w:rsidR="00AE0FEC" w:rsidRPr="008349DB" w:rsidRDefault="00AE0FEC" w:rsidP="0073102D">
            <w:pPr>
              <w:rPr>
                <w:rFonts w:ascii="Tahoma" w:hAnsi="Tahoma" w:cs="Tahoma"/>
                <w:sz w:val="20"/>
                <w:szCs w:val="20"/>
              </w:rPr>
            </w:pPr>
          </w:p>
        </w:tc>
      </w:tr>
      <w:tr w:rsidR="00AE0FEC" w:rsidRPr="008349DB" w14:paraId="72C8D535" w14:textId="77777777" w:rsidTr="0073102D">
        <w:trPr>
          <w:trHeight w:val="61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898BE46"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76C85FED"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0014FD30"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041D81B"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90C4A18"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7834A5F" w14:textId="77777777" w:rsidR="00AE0FEC" w:rsidRPr="008349DB" w:rsidRDefault="00AE0FEC" w:rsidP="0073102D">
            <w:pPr>
              <w:jc w:val="center"/>
              <w:rPr>
                <w:rFonts w:ascii="Tahoma" w:hAnsi="Tahoma" w:cs="Tahoma"/>
                <w:color w:val="000000"/>
                <w:sz w:val="20"/>
                <w:szCs w:val="20"/>
              </w:rPr>
            </w:pPr>
          </w:p>
        </w:tc>
      </w:tr>
      <w:tr w:rsidR="00AE0FEC" w:rsidRPr="008349DB" w14:paraId="130532A7" w14:textId="77777777" w:rsidTr="0073102D">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A84306"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1.</w:t>
            </w:r>
          </w:p>
        </w:tc>
        <w:tc>
          <w:tcPr>
            <w:tcW w:w="1514" w:type="dxa"/>
            <w:vMerge w:val="restart"/>
            <w:tcBorders>
              <w:top w:val="single" w:sz="4" w:space="0" w:color="auto"/>
              <w:left w:val="single" w:sz="4" w:space="0" w:color="auto"/>
              <w:bottom w:val="single" w:sz="4" w:space="0" w:color="auto"/>
              <w:right w:val="single" w:sz="4" w:space="0" w:color="auto"/>
            </w:tcBorders>
          </w:tcPr>
          <w:p w14:paraId="5B1FFEE4" w14:textId="77777777" w:rsidR="00AE0FEC" w:rsidRPr="008349DB" w:rsidRDefault="00AE0FEC" w:rsidP="0073102D">
            <w:pPr>
              <w:rPr>
                <w:rFonts w:ascii="Tahoma" w:hAnsi="Tahoma" w:cs="Tahoma"/>
                <w:color w:val="000000"/>
                <w:sz w:val="20"/>
                <w:szCs w:val="20"/>
              </w:rPr>
            </w:pPr>
            <w:r w:rsidRPr="008349DB">
              <w:rPr>
                <w:rFonts w:ascii="Tahoma" w:hAnsi="Tahoma" w:cs="Tahoma"/>
                <w:color w:val="000000"/>
                <w:sz w:val="20"/>
                <w:szCs w:val="20"/>
              </w:rPr>
              <w:t>Работы на высоте</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825621" w14:textId="77777777" w:rsidR="00AE0FEC" w:rsidRPr="008349DB" w:rsidRDefault="00AE0FEC" w:rsidP="0073102D">
            <w:pPr>
              <w:rPr>
                <w:rFonts w:ascii="Tahoma" w:hAnsi="Tahoma" w:cs="Tahoma"/>
                <w:color w:val="000000"/>
                <w:sz w:val="20"/>
                <w:szCs w:val="20"/>
              </w:rPr>
            </w:pPr>
            <w:r w:rsidRPr="008349DB">
              <w:rPr>
                <w:rFonts w:ascii="Tahoma" w:hAnsi="Tahoma" w:cs="Tahoma"/>
                <w:color w:val="000000"/>
                <w:sz w:val="20"/>
                <w:szCs w:val="20"/>
              </w:rPr>
              <w:t>Приказ Минтруда России от 16.11.2020 № 782н "Об утверждении правил по охране труда при работе на высоте"</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2F2002" w14:textId="77777777" w:rsidR="00AE0FEC" w:rsidRPr="008349DB" w:rsidRDefault="00AE0FEC" w:rsidP="0073102D">
            <w:pPr>
              <w:rPr>
                <w:rFonts w:ascii="Tahoma" w:hAnsi="Tahoma" w:cs="Tahoma"/>
                <w:color w:val="000000"/>
                <w:sz w:val="20"/>
                <w:szCs w:val="20"/>
              </w:rPr>
            </w:pPr>
            <w:r w:rsidRPr="008349DB">
              <w:rPr>
                <w:rFonts w:ascii="Tahoma" w:hAnsi="Tahoma" w:cs="Tahoma"/>
                <w:color w:val="000000"/>
                <w:sz w:val="20"/>
                <w:szCs w:val="20"/>
              </w:rPr>
              <w:t>1.1 Заверенная копия приказа "</w:t>
            </w:r>
            <w:r w:rsidRPr="008349DB">
              <w:rPr>
                <w:rFonts w:ascii="Tahoma" w:hAnsi="Tahoma" w:cs="Tahoma"/>
                <w:sz w:val="20"/>
                <w:szCs w:val="20"/>
              </w:rPr>
              <w:t xml:space="preserve">О назначении ответственных лиц за организацию и безопасное проведение работ на высоте".  </w:t>
            </w:r>
            <w:r w:rsidRPr="008349DB">
              <w:rPr>
                <w:rFonts w:ascii="Tahoma" w:hAnsi="Tahoma" w:cs="Tahoma"/>
                <w:color w:val="00B050"/>
                <w:sz w:val="20"/>
                <w:szCs w:val="20"/>
              </w:rPr>
              <w:t xml:space="preserve">                              </w:t>
            </w:r>
            <w:r w:rsidRPr="008349DB">
              <w:rPr>
                <w:rFonts w:ascii="Tahoma" w:hAnsi="Tahoma" w:cs="Tahoma"/>
                <w:sz w:val="20"/>
                <w:szCs w:val="20"/>
              </w:rPr>
              <w:t>1.2</w:t>
            </w:r>
            <w:r w:rsidRPr="008349DB">
              <w:rPr>
                <w:rFonts w:ascii="Tahoma" w:hAnsi="Tahoma" w:cs="Tahoma"/>
                <w:color w:val="000000"/>
                <w:sz w:val="20"/>
                <w:szCs w:val="2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EBB57B" w14:textId="77777777" w:rsidR="00AE0FEC" w:rsidRPr="008349DB" w:rsidRDefault="00AE0FEC" w:rsidP="0073102D">
            <w:pPr>
              <w:rPr>
                <w:rFonts w:ascii="Tahoma" w:hAnsi="Tahoma" w:cs="Tahoma"/>
                <w:color w:val="000000"/>
                <w:sz w:val="20"/>
                <w:szCs w:val="20"/>
              </w:rPr>
            </w:pPr>
            <w:r w:rsidRPr="008349DB">
              <w:rPr>
                <w:rFonts w:ascii="Tahoma" w:hAnsi="Tahoma" w:cs="Tahoma"/>
                <w:color w:val="000000"/>
                <w:sz w:val="20"/>
                <w:szCs w:val="20"/>
              </w:rPr>
              <w:t>Работники, выполняющие работы на высоте, должны иметь квалификацию, соответствующую характеру выполняемых работ.                                                               При работах по наряд-</w:t>
            </w:r>
            <w:proofErr w:type="gramStart"/>
            <w:r w:rsidRPr="008349DB">
              <w:rPr>
                <w:rFonts w:ascii="Tahoma" w:hAnsi="Tahoma" w:cs="Tahoma"/>
                <w:color w:val="000000"/>
                <w:sz w:val="20"/>
                <w:szCs w:val="20"/>
              </w:rPr>
              <w:t xml:space="preserve">допуску:   </w:t>
            </w:r>
            <w:proofErr w:type="gramEnd"/>
            <w:r w:rsidRPr="008349DB">
              <w:rPr>
                <w:rFonts w:ascii="Tahoma" w:hAnsi="Tahoma" w:cs="Tahoma"/>
                <w:color w:val="000000"/>
                <w:sz w:val="20"/>
                <w:szCs w:val="20"/>
              </w:rPr>
              <w:t xml:space="preserve">                                 1, 2  группа по безопасности работ на высоте у непосредственных исполнителей работ;                           3 группа безопасности у ответственных руководителей работ.</w:t>
            </w:r>
            <w:r w:rsidRPr="008349DB">
              <w:rPr>
                <w:rFonts w:ascii="Tahoma" w:hAnsi="Tahoma" w:cs="Tahoma"/>
                <w:color w:val="FF0000"/>
                <w:sz w:val="20"/>
                <w:szCs w:val="20"/>
              </w:rPr>
              <w:t xml:space="preserve">    </w:t>
            </w:r>
            <w:r w:rsidRPr="008349DB">
              <w:rPr>
                <w:rFonts w:ascii="Tahoma" w:hAnsi="Tahoma" w:cs="Tahoma"/>
                <w:color w:val="000000"/>
                <w:sz w:val="20"/>
                <w:szCs w:val="20"/>
              </w:rPr>
              <w:t xml:space="preserve">                        </w:t>
            </w:r>
            <w:r w:rsidRPr="008349DB">
              <w:rPr>
                <w:rFonts w:ascii="Tahoma" w:hAnsi="Tahoma" w:cs="Tahoma"/>
                <w:color w:val="000000"/>
                <w:sz w:val="20"/>
                <w:szCs w:val="20"/>
              </w:rPr>
              <w:br/>
            </w:r>
            <w:r w:rsidRPr="008349DB">
              <w:rPr>
                <w:rFonts w:ascii="Tahoma" w:hAnsi="Tahoma" w:cs="Tahoma"/>
                <w:color w:val="000000"/>
                <w:sz w:val="20"/>
                <w:szCs w:val="20"/>
                <w:u w:val="single"/>
              </w:rPr>
              <w:t xml:space="preserve">При работах со средствами </w:t>
            </w:r>
            <w:proofErr w:type="spellStart"/>
            <w:r w:rsidRPr="008349DB">
              <w:rPr>
                <w:rFonts w:ascii="Tahoma" w:hAnsi="Tahoma" w:cs="Tahoma"/>
                <w:color w:val="000000"/>
                <w:sz w:val="20"/>
                <w:szCs w:val="20"/>
                <w:u w:val="single"/>
              </w:rPr>
              <w:t>подмащивания</w:t>
            </w:r>
            <w:proofErr w:type="spellEnd"/>
            <w:r w:rsidRPr="008349DB">
              <w:rPr>
                <w:rFonts w:ascii="Tahoma" w:hAnsi="Tahoma" w:cs="Tahoma"/>
                <w:color w:val="000000"/>
                <w:sz w:val="20"/>
                <w:szCs w:val="20"/>
                <w:u w:val="single"/>
              </w:rPr>
              <w:t xml:space="preserve">: </w:t>
            </w:r>
            <w:proofErr w:type="spellStart"/>
            <w:r w:rsidRPr="008349DB">
              <w:rPr>
                <w:rFonts w:ascii="Tahoma" w:hAnsi="Tahoma" w:cs="Tahoma"/>
                <w:color w:val="000000"/>
                <w:sz w:val="20"/>
                <w:szCs w:val="20"/>
                <w:u w:val="single"/>
              </w:rPr>
              <w:t>прототокол</w:t>
            </w:r>
            <w:proofErr w:type="spellEnd"/>
            <w:r w:rsidRPr="008349DB">
              <w:rPr>
                <w:rFonts w:ascii="Tahoma" w:hAnsi="Tahoma" w:cs="Tahoma"/>
                <w:color w:val="000000"/>
                <w:sz w:val="20"/>
                <w:szCs w:val="20"/>
                <w:u w:val="single"/>
              </w:rPr>
              <w:t xml:space="preserve"> (удостоверение) проверки знаний требований охраны труда при выполнении работ на высоте со средствами </w:t>
            </w:r>
            <w:proofErr w:type="spellStart"/>
            <w:r w:rsidRPr="008349DB">
              <w:rPr>
                <w:rFonts w:ascii="Tahoma" w:hAnsi="Tahoma" w:cs="Tahoma"/>
                <w:color w:val="000000"/>
                <w:sz w:val="20"/>
                <w:szCs w:val="20"/>
                <w:u w:val="single"/>
              </w:rPr>
              <w:t>подмащивания</w:t>
            </w:r>
            <w:proofErr w:type="spellEnd"/>
            <w:r w:rsidRPr="008349DB">
              <w:rPr>
                <w:rFonts w:ascii="Tahoma" w:hAnsi="Tahoma" w:cs="Tahoma"/>
                <w:color w:val="000000"/>
                <w:sz w:val="20"/>
                <w:szCs w:val="20"/>
                <w:u w:val="single"/>
              </w:rPr>
              <w:t xml:space="preserve"> </w:t>
            </w:r>
          </w:p>
        </w:tc>
        <w:tc>
          <w:tcPr>
            <w:tcW w:w="236" w:type="dxa"/>
            <w:tcBorders>
              <w:left w:val="single" w:sz="4" w:space="0" w:color="auto"/>
            </w:tcBorders>
            <w:vAlign w:val="center"/>
            <w:hideMark/>
          </w:tcPr>
          <w:p w14:paraId="739E17D5" w14:textId="77777777" w:rsidR="00AE0FEC" w:rsidRPr="008349DB" w:rsidRDefault="00AE0FEC" w:rsidP="0073102D">
            <w:pPr>
              <w:rPr>
                <w:rFonts w:ascii="Tahoma" w:hAnsi="Tahoma" w:cs="Tahoma"/>
                <w:sz w:val="20"/>
                <w:szCs w:val="20"/>
              </w:rPr>
            </w:pPr>
          </w:p>
        </w:tc>
      </w:tr>
      <w:tr w:rsidR="00AE0FEC" w:rsidRPr="008349DB" w14:paraId="0B01B8F8"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974F647"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718D1D1"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E361876"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C556964"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3B90B59"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1CF55670" w14:textId="77777777" w:rsidR="00AE0FEC" w:rsidRPr="008349DB" w:rsidRDefault="00AE0FEC" w:rsidP="0073102D">
            <w:pPr>
              <w:rPr>
                <w:rFonts w:ascii="Tahoma" w:hAnsi="Tahoma" w:cs="Tahoma"/>
                <w:color w:val="000000"/>
                <w:sz w:val="20"/>
                <w:szCs w:val="20"/>
              </w:rPr>
            </w:pPr>
          </w:p>
        </w:tc>
      </w:tr>
      <w:tr w:rsidR="00AE0FEC" w:rsidRPr="008349DB" w14:paraId="678C9A28"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C21B0FF"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3901B9A"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A7FAB2E"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ED6BB16"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ED3F762"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4C653E1" w14:textId="77777777" w:rsidR="00AE0FEC" w:rsidRPr="008349DB" w:rsidRDefault="00AE0FEC" w:rsidP="0073102D">
            <w:pPr>
              <w:rPr>
                <w:rFonts w:ascii="Tahoma" w:hAnsi="Tahoma" w:cs="Tahoma"/>
                <w:sz w:val="20"/>
                <w:szCs w:val="20"/>
              </w:rPr>
            </w:pPr>
          </w:p>
        </w:tc>
      </w:tr>
      <w:tr w:rsidR="00AE0FEC" w:rsidRPr="008349DB" w14:paraId="3894D5C5"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1802CBF2"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E56CD78"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315442B"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1E4FBB8"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8996A01"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0848FFE" w14:textId="77777777" w:rsidR="00AE0FEC" w:rsidRPr="008349DB" w:rsidRDefault="00AE0FEC" w:rsidP="0073102D">
            <w:pPr>
              <w:rPr>
                <w:rFonts w:ascii="Tahoma" w:hAnsi="Tahoma" w:cs="Tahoma"/>
                <w:sz w:val="20"/>
                <w:szCs w:val="20"/>
              </w:rPr>
            </w:pPr>
          </w:p>
        </w:tc>
      </w:tr>
      <w:tr w:rsidR="00AE0FEC" w:rsidRPr="008349DB" w14:paraId="6C7AB1BA"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0D9BFE2"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7CA3085B"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584814C"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7610C5D"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012417C4"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60B074B8" w14:textId="77777777" w:rsidR="00AE0FEC" w:rsidRPr="008349DB" w:rsidRDefault="00AE0FEC" w:rsidP="0073102D">
            <w:pPr>
              <w:rPr>
                <w:rFonts w:ascii="Tahoma" w:hAnsi="Tahoma" w:cs="Tahoma"/>
                <w:sz w:val="20"/>
                <w:szCs w:val="20"/>
              </w:rPr>
            </w:pPr>
          </w:p>
        </w:tc>
      </w:tr>
      <w:tr w:rsidR="00AE0FEC" w:rsidRPr="008349DB" w14:paraId="4E8BC77B"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A010DAE"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5768F45"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406339B6"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39A9C752"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1506437"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4215A23" w14:textId="77777777" w:rsidR="00AE0FEC" w:rsidRPr="008349DB" w:rsidRDefault="00AE0FEC" w:rsidP="0073102D">
            <w:pPr>
              <w:rPr>
                <w:rFonts w:ascii="Tahoma" w:hAnsi="Tahoma" w:cs="Tahoma"/>
                <w:sz w:val="20"/>
                <w:szCs w:val="20"/>
              </w:rPr>
            </w:pPr>
          </w:p>
        </w:tc>
      </w:tr>
      <w:tr w:rsidR="00AE0FEC" w:rsidRPr="008349DB" w14:paraId="71B33B68"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6370A08F"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72CC76D9"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8F84810"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7F15093"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5FACEB2C"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7C6D3AD" w14:textId="77777777" w:rsidR="00AE0FEC" w:rsidRPr="008349DB" w:rsidRDefault="00AE0FEC" w:rsidP="0073102D">
            <w:pPr>
              <w:rPr>
                <w:rFonts w:ascii="Tahoma" w:hAnsi="Tahoma" w:cs="Tahoma"/>
                <w:sz w:val="20"/>
                <w:szCs w:val="20"/>
              </w:rPr>
            </w:pPr>
          </w:p>
        </w:tc>
      </w:tr>
      <w:tr w:rsidR="00AE0FEC" w:rsidRPr="008349DB" w14:paraId="1ED1805A"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3FB0164"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4F710F80"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F6C87DA"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1A494AE"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1E8B2EC"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724EE2A" w14:textId="77777777" w:rsidR="00AE0FEC" w:rsidRPr="008349DB" w:rsidRDefault="00AE0FEC" w:rsidP="0073102D">
            <w:pPr>
              <w:rPr>
                <w:rFonts w:ascii="Tahoma" w:hAnsi="Tahoma" w:cs="Tahoma"/>
                <w:sz w:val="20"/>
                <w:szCs w:val="20"/>
              </w:rPr>
            </w:pPr>
          </w:p>
        </w:tc>
      </w:tr>
      <w:tr w:rsidR="00AE0FEC" w:rsidRPr="008349DB" w14:paraId="70A277E8"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6635ADEC"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45E1D89"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99FF2B4"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82EA661"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0B1998D"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585C868B" w14:textId="77777777" w:rsidR="00AE0FEC" w:rsidRPr="008349DB" w:rsidRDefault="00AE0FEC" w:rsidP="0073102D">
            <w:pPr>
              <w:rPr>
                <w:rFonts w:ascii="Tahoma" w:hAnsi="Tahoma" w:cs="Tahoma"/>
                <w:sz w:val="20"/>
                <w:szCs w:val="20"/>
              </w:rPr>
            </w:pPr>
          </w:p>
        </w:tc>
      </w:tr>
      <w:tr w:rsidR="00AE0FEC" w:rsidRPr="008349DB" w14:paraId="1A1563FA"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3DEF153"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ADCC250"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421743A4"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18AB67C"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1187669A"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1277D43A" w14:textId="77777777" w:rsidR="00AE0FEC" w:rsidRPr="008349DB" w:rsidRDefault="00AE0FEC" w:rsidP="0073102D">
            <w:pPr>
              <w:rPr>
                <w:rFonts w:ascii="Tahoma" w:hAnsi="Tahoma" w:cs="Tahoma"/>
                <w:sz w:val="20"/>
                <w:szCs w:val="20"/>
              </w:rPr>
            </w:pPr>
          </w:p>
        </w:tc>
      </w:tr>
      <w:tr w:rsidR="00AE0FEC" w:rsidRPr="008349DB" w14:paraId="683BA073"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1A93C6C"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47FC378"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047A89F8"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C0BAB7C"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16BE9D53"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9A63492" w14:textId="77777777" w:rsidR="00AE0FEC" w:rsidRPr="008349DB" w:rsidRDefault="00AE0FEC" w:rsidP="0073102D">
            <w:pPr>
              <w:rPr>
                <w:rFonts w:ascii="Tahoma" w:hAnsi="Tahoma" w:cs="Tahoma"/>
                <w:sz w:val="20"/>
                <w:szCs w:val="20"/>
              </w:rPr>
            </w:pPr>
          </w:p>
        </w:tc>
      </w:tr>
      <w:tr w:rsidR="00AE0FEC" w:rsidRPr="008349DB" w14:paraId="6EA4D43F"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2874CB2"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B96183D"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82CB241"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5BF3624"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38CC457"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A551F76" w14:textId="77777777" w:rsidR="00AE0FEC" w:rsidRPr="008349DB" w:rsidRDefault="00AE0FEC" w:rsidP="0073102D">
            <w:pPr>
              <w:rPr>
                <w:rFonts w:ascii="Tahoma" w:hAnsi="Tahoma" w:cs="Tahoma"/>
                <w:sz w:val="20"/>
                <w:szCs w:val="20"/>
              </w:rPr>
            </w:pPr>
          </w:p>
        </w:tc>
      </w:tr>
      <w:tr w:rsidR="00AE0FEC" w:rsidRPr="008349DB" w14:paraId="06906033"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46F61AF"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00034687"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8B55541"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F945888"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91550BA"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1C6E6C8" w14:textId="77777777" w:rsidR="00AE0FEC" w:rsidRPr="008349DB" w:rsidRDefault="00AE0FEC" w:rsidP="0073102D">
            <w:pPr>
              <w:rPr>
                <w:rFonts w:ascii="Tahoma" w:hAnsi="Tahoma" w:cs="Tahoma"/>
                <w:sz w:val="20"/>
                <w:szCs w:val="20"/>
              </w:rPr>
            </w:pPr>
          </w:p>
        </w:tc>
      </w:tr>
      <w:tr w:rsidR="00AE0FEC" w:rsidRPr="008349DB" w14:paraId="62716C80"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6BC73A53"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5156C06"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1DE1558"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FE5B1C7"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19E1ECD9"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B47F43D" w14:textId="77777777" w:rsidR="00AE0FEC" w:rsidRPr="008349DB" w:rsidRDefault="00AE0FEC" w:rsidP="0073102D">
            <w:pPr>
              <w:rPr>
                <w:rFonts w:ascii="Tahoma" w:hAnsi="Tahoma" w:cs="Tahoma"/>
                <w:sz w:val="20"/>
                <w:szCs w:val="20"/>
              </w:rPr>
            </w:pPr>
          </w:p>
        </w:tc>
      </w:tr>
      <w:tr w:rsidR="00AE0FEC" w:rsidRPr="008349DB" w14:paraId="24882C50"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45C4803"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34368F1"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C1DB4D3"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AAEE33B"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25053CF"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7EABEBF6" w14:textId="77777777" w:rsidR="00AE0FEC" w:rsidRPr="008349DB" w:rsidRDefault="00AE0FEC" w:rsidP="0073102D">
            <w:pPr>
              <w:rPr>
                <w:rFonts w:ascii="Tahoma" w:hAnsi="Tahoma" w:cs="Tahoma"/>
                <w:sz w:val="20"/>
                <w:szCs w:val="20"/>
              </w:rPr>
            </w:pPr>
          </w:p>
        </w:tc>
      </w:tr>
      <w:tr w:rsidR="00AE0FEC" w:rsidRPr="008349DB" w14:paraId="64AE1F60" w14:textId="77777777" w:rsidTr="0073102D">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1718BAED" w14:textId="77777777" w:rsidR="00AE0FEC" w:rsidRPr="008349DB" w:rsidRDefault="00AE0FEC" w:rsidP="0073102D">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AC7E2FA" w14:textId="77777777" w:rsidR="00AE0FEC" w:rsidRPr="008349DB" w:rsidRDefault="00AE0FEC" w:rsidP="0073102D">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15B523B" w14:textId="77777777" w:rsidR="00AE0FEC" w:rsidRPr="008349DB" w:rsidRDefault="00AE0FEC" w:rsidP="0073102D">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376E913A" w14:textId="77777777" w:rsidR="00AE0FEC" w:rsidRPr="008349DB" w:rsidRDefault="00AE0FEC" w:rsidP="0073102D">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7C63836" w14:textId="77777777" w:rsidR="00AE0FEC" w:rsidRPr="008349DB" w:rsidRDefault="00AE0FEC" w:rsidP="0073102D">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7A6736CC" w14:textId="77777777" w:rsidR="00AE0FEC" w:rsidRPr="008349DB" w:rsidRDefault="00AE0FEC" w:rsidP="0073102D">
            <w:pPr>
              <w:rPr>
                <w:rFonts w:ascii="Tahoma" w:hAnsi="Tahoma" w:cs="Tahoma"/>
                <w:sz w:val="20"/>
                <w:szCs w:val="20"/>
              </w:rPr>
            </w:pPr>
          </w:p>
        </w:tc>
      </w:tr>
      <w:tr w:rsidR="00AE0FEC" w:rsidRPr="008349DB" w14:paraId="59ADBDB6" w14:textId="77777777" w:rsidTr="0073102D">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hideMark/>
          </w:tcPr>
          <w:p w14:paraId="06F69C0A"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lastRenderedPageBreak/>
              <w:t>2.</w:t>
            </w:r>
          </w:p>
        </w:tc>
        <w:tc>
          <w:tcPr>
            <w:tcW w:w="1514" w:type="dxa"/>
            <w:tcBorders>
              <w:top w:val="single" w:sz="4" w:space="0" w:color="auto"/>
              <w:left w:val="single" w:sz="4" w:space="0" w:color="auto"/>
              <w:bottom w:val="single" w:sz="4" w:space="0" w:color="auto"/>
              <w:right w:val="single" w:sz="4" w:space="0" w:color="auto"/>
            </w:tcBorders>
          </w:tcPr>
          <w:p w14:paraId="3DCCF045" w14:textId="77777777" w:rsidR="00AE0FEC" w:rsidRPr="008349DB" w:rsidRDefault="00AE0FEC" w:rsidP="0073102D">
            <w:pPr>
              <w:rPr>
                <w:rFonts w:ascii="Tahoma" w:hAnsi="Tahoma" w:cs="Tahoma"/>
                <w:sz w:val="20"/>
                <w:szCs w:val="20"/>
              </w:rPr>
            </w:pPr>
            <w:r w:rsidRPr="008349DB">
              <w:rPr>
                <w:rFonts w:ascii="Tahoma" w:hAnsi="Tahoma" w:cs="Tahoma"/>
                <w:sz w:val="20"/>
                <w:szCs w:val="20"/>
              </w:rPr>
              <w:t>Работы на высоте</w:t>
            </w:r>
          </w:p>
        </w:tc>
        <w:tc>
          <w:tcPr>
            <w:tcW w:w="2174" w:type="dxa"/>
            <w:tcBorders>
              <w:top w:val="single" w:sz="4" w:space="0" w:color="auto"/>
              <w:left w:val="single" w:sz="4" w:space="0" w:color="auto"/>
              <w:bottom w:val="single" w:sz="4" w:space="0" w:color="auto"/>
              <w:right w:val="single" w:sz="4" w:space="0" w:color="auto"/>
            </w:tcBorders>
            <w:shd w:val="clear" w:color="auto" w:fill="auto"/>
            <w:hideMark/>
          </w:tcPr>
          <w:p w14:paraId="7A2A493A" w14:textId="77777777" w:rsidR="00AE0FEC" w:rsidRPr="008349DB" w:rsidRDefault="00AE0FEC" w:rsidP="0073102D">
            <w:pPr>
              <w:rPr>
                <w:rFonts w:ascii="Tahoma" w:hAnsi="Tahoma" w:cs="Tahoma"/>
                <w:sz w:val="20"/>
                <w:szCs w:val="20"/>
              </w:rPr>
            </w:pPr>
            <w:r w:rsidRPr="008349DB">
              <w:rPr>
                <w:rFonts w:ascii="Tahoma" w:hAnsi="Tahoma" w:cs="Tahoma"/>
                <w:sz w:val="20"/>
                <w:szCs w:val="20"/>
              </w:rPr>
              <w:t xml:space="preserve">Порядок об организации и проведении работ повышенной опасности в АО «КРП» </w:t>
            </w:r>
          </w:p>
        </w:tc>
        <w:tc>
          <w:tcPr>
            <w:tcW w:w="2407" w:type="dxa"/>
            <w:tcBorders>
              <w:top w:val="single" w:sz="4" w:space="0" w:color="auto"/>
              <w:left w:val="single" w:sz="4" w:space="0" w:color="auto"/>
              <w:bottom w:val="single" w:sz="4" w:space="0" w:color="auto"/>
              <w:right w:val="single" w:sz="4" w:space="0" w:color="auto"/>
            </w:tcBorders>
            <w:shd w:val="clear" w:color="auto" w:fill="auto"/>
            <w:hideMark/>
          </w:tcPr>
          <w:p w14:paraId="43481ED2" w14:textId="77777777" w:rsidR="00AE0FEC" w:rsidRPr="008349DB" w:rsidRDefault="00AE0FEC" w:rsidP="0073102D">
            <w:pPr>
              <w:rPr>
                <w:rFonts w:ascii="Tahoma" w:hAnsi="Tahoma" w:cs="Tahoma"/>
                <w:sz w:val="20"/>
                <w:szCs w:val="20"/>
              </w:rPr>
            </w:pPr>
            <w:r w:rsidRPr="008349DB">
              <w:rPr>
                <w:rFonts w:ascii="Tahoma" w:hAnsi="Tahoma" w:cs="Tahoma"/>
                <w:sz w:val="20"/>
                <w:szCs w:val="20"/>
              </w:rPr>
              <w:t xml:space="preserve">Прохождение тестирования по вопросам проведения работ на высоте перед вводным инструктажем у Заказчика. </w:t>
            </w:r>
          </w:p>
        </w:tc>
        <w:tc>
          <w:tcPr>
            <w:tcW w:w="2931" w:type="dxa"/>
            <w:tcBorders>
              <w:top w:val="single" w:sz="4" w:space="0" w:color="auto"/>
              <w:left w:val="single" w:sz="4" w:space="0" w:color="auto"/>
              <w:bottom w:val="single" w:sz="4" w:space="0" w:color="auto"/>
              <w:right w:val="single" w:sz="4" w:space="0" w:color="auto"/>
            </w:tcBorders>
            <w:shd w:val="clear" w:color="auto" w:fill="auto"/>
            <w:hideMark/>
          </w:tcPr>
          <w:p w14:paraId="40D335BB" w14:textId="77777777" w:rsidR="00AE0FEC" w:rsidRPr="008349DB" w:rsidRDefault="00AE0FEC" w:rsidP="0073102D">
            <w:pPr>
              <w:rPr>
                <w:rFonts w:ascii="Tahoma" w:hAnsi="Tahoma" w:cs="Tahoma"/>
                <w:sz w:val="20"/>
                <w:szCs w:val="20"/>
              </w:rPr>
            </w:pPr>
            <w:r w:rsidRPr="008349DB">
              <w:rPr>
                <w:rFonts w:ascii="Tahoma" w:hAnsi="Tahoma" w:cs="Tahoma"/>
                <w:sz w:val="20"/>
                <w:szCs w:val="20"/>
              </w:rPr>
              <w:t>Вопросы для тестирования размещены на сайте АО "КРП" / О компании/ Промышленная безопасность, охрана труда</w:t>
            </w:r>
            <w:r w:rsidRPr="008349DB">
              <w:rPr>
                <w:rFonts w:ascii="Tahoma" w:hAnsi="Tahoma" w:cs="Tahoma"/>
                <w:sz w:val="20"/>
                <w:szCs w:val="20"/>
              </w:rPr>
              <w:br/>
            </w:r>
            <w:r w:rsidRPr="008349DB">
              <w:rPr>
                <w:rFonts w:ascii="Tahoma" w:hAnsi="Tahoma" w:cs="Tahoma"/>
                <w:sz w:val="20"/>
                <w:szCs w:val="20"/>
              </w:rPr>
              <w:br/>
            </w:r>
            <w:r w:rsidRPr="008349DB">
              <w:rPr>
                <w:rFonts w:ascii="Tahoma" w:hAnsi="Tahoma" w:cs="Tahoma"/>
                <w:b/>
                <w:bCs/>
                <w:sz w:val="20"/>
                <w:szCs w:val="20"/>
              </w:rPr>
              <w:t>https://krasrp.ru/О компании/ Промышленная безопасность</w:t>
            </w:r>
          </w:p>
        </w:tc>
        <w:tc>
          <w:tcPr>
            <w:tcW w:w="236" w:type="dxa"/>
            <w:tcBorders>
              <w:left w:val="single" w:sz="4" w:space="0" w:color="auto"/>
            </w:tcBorders>
            <w:vAlign w:val="center"/>
            <w:hideMark/>
          </w:tcPr>
          <w:p w14:paraId="01C11FCD" w14:textId="77777777" w:rsidR="00AE0FEC" w:rsidRPr="008349DB" w:rsidRDefault="00AE0FEC" w:rsidP="0073102D">
            <w:pPr>
              <w:rPr>
                <w:rFonts w:ascii="Tahoma" w:hAnsi="Tahoma" w:cs="Tahoma"/>
                <w:sz w:val="20"/>
                <w:szCs w:val="20"/>
              </w:rPr>
            </w:pPr>
          </w:p>
          <w:p w14:paraId="68EDBF48" w14:textId="77777777" w:rsidR="00AE0FEC" w:rsidRPr="008349DB" w:rsidRDefault="00AE0FEC" w:rsidP="0073102D">
            <w:pPr>
              <w:rPr>
                <w:rFonts w:ascii="Tahoma" w:hAnsi="Tahoma" w:cs="Tahoma"/>
                <w:sz w:val="20"/>
                <w:szCs w:val="20"/>
              </w:rPr>
            </w:pPr>
          </w:p>
          <w:p w14:paraId="03D015C3" w14:textId="77777777" w:rsidR="00AE0FEC" w:rsidRPr="008349DB" w:rsidRDefault="00AE0FEC" w:rsidP="0073102D">
            <w:pPr>
              <w:rPr>
                <w:rFonts w:ascii="Tahoma" w:hAnsi="Tahoma" w:cs="Tahoma"/>
                <w:sz w:val="20"/>
                <w:szCs w:val="20"/>
              </w:rPr>
            </w:pPr>
          </w:p>
          <w:p w14:paraId="60DF93D5" w14:textId="77777777" w:rsidR="00AE0FEC" w:rsidRPr="008349DB" w:rsidRDefault="00AE0FEC" w:rsidP="0073102D">
            <w:pPr>
              <w:rPr>
                <w:rFonts w:ascii="Tahoma" w:hAnsi="Tahoma" w:cs="Tahoma"/>
                <w:sz w:val="20"/>
                <w:szCs w:val="20"/>
              </w:rPr>
            </w:pPr>
          </w:p>
          <w:p w14:paraId="7C3742D8" w14:textId="77777777" w:rsidR="00AE0FEC" w:rsidRPr="008349DB" w:rsidRDefault="00AE0FEC" w:rsidP="0073102D">
            <w:pPr>
              <w:rPr>
                <w:rFonts w:ascii="Tahoma" w:hAnsi="Tahoma" w:cs="Tahoma"/>
                <w:sz w:val="20"/>
                <w:szCs w:val="20"/>
              </w:rPr>
            </w:pPr>
          </w:p>
          <w:p w14:paraId="6F0C4AF5" w14:textId="77777777" w:rsidR="00AE0FEC" w:rsidRPr="008349DB" w:rsidRDefault="00AE0FEC" w:rsidP="0073102D">
            <w:pPr>
              <w:rPr>
                <w:rFonts w:ascii="Tahoma" w:hAnsi="Tahoma" w:cs="Tahoma"/>
                <w:sz w:val="20"/>
                <w:szCs w:val="20"/>
              </w:rPr>
            </w:pPr>
          </w:p>
          <w:p w14:paraId="45A487D3" w14:textId="77777777" w:rsidR="00AE0FEC" w:rsidRPr="008349DB" w:rsidRDefault="00AE0FEC" w:rsidP="0073102D">
            <w:pPr>
              <w:rPr>
                <w:rFonts w:ascii="Tahoma" w:hAnsi="Tahoma" w:cs="Tahoma"/>
                <w:sz w:val="20"/>
                <w:szCs w:val="20"/>
              </w:rPr>
            </w:pPr>
          </w:p>
          <w:p w14:paraId="53FB7601" w14:textId="77777777" w:rsidR="00AE0FEC" w:rsidRPr="008349DB" w:rsidRDefault="00AE0FEC" w:rsidP="0073102D">
            <w:pPr>
              <w:rPr>
                <w:rFonts w:ascii="Tahoma" w:hAnsi="Tahoma" w:cs="Tahoma"/>
                <w:sz w:val="20"/>
                <w:szCs w:val="20"/>
              </w:rPr>
            </w:pPr>
          </w:p>
          <w:p w14:paraId="70EAE1B9" w14:textId="77777777" w:rsidR="00AE0FEC" w:rsidRPr="008349DB" w:rsidRDefault="00AE0FEC" w:rsidP="0073102D">
            <w:pPr>
              <w:rPr>
                <w:rFonts w:ascii="Tahoma" w:hAnsi="Tahoma" w:cs="Tahoma"/>
                <w:sz w:val="20"/>
                <w:szCs w:val="20"/>
              </w:rPr>
            </w:pPr>
          </w:p>
          <w:p w14:paraId="7DE25C7B" w14:textId="77777777" w:rsidR="00AE0FEC" w:rsidRPr="008349DB" w:rsidRDefault="00AE0FEC" w:rsidP="0073102D">
            <w:pPr>
              <w:rPr>
                <w:rFonts w:ascii="Tahoma" w:hAnsi="Tahoma" w:cs="Tahoma"/>
                <w:sz w:val="20"/>
                <w:szCs w:val="20"/>
              </w:rPr>
            </w:pPr>
          </w:p>
          <w:p w14:paraId="7002D8A3" w14:textId="77777777" w:rsidR="00AE0FEC" w:rsidRPr="008349DB" w:rsidRDefault="00AE0FEC" w:rsidP="0073102D">
            <w:pPr>
              <w:rPr>
                <w:rFonts w:ascii="Tahoma" w:hAnsi="Tahoma" w:cs="Tahoma"/>
                <w:sz w:val="20"/>
                <w:szCs w:val="20"/>
              </w:rPr>
            </w:pPr>
          </w:p>
          <w:p w14:paraId="383DCC18" w14:textId="77777777" w:rsidR="00AE0FEC" w:rsidRPr="008349DB" w:rsidRDefault="00AE0FEC" w:rsidP="0073102D">
            <w:pPr>
              <w:rPr>
                <w:rFonts w:ascii="Tahoma" w:hAnsi="Tahoma" w:cs="Tahoma"/>
                <w:sz w:val="20"/>
                <w:szCs w:val="20"/>
              </w:rPr>
            </w:pPr>
          </w:p>
          <w:p w14:paraId="35CB7755" w14:textId="77777777" w:rsidR="00AE0FEC" w:rsidRPr="008349DB" w:rsidRDefault="00AE0FEC" w:rsidP="0073102D">
            <w:pPr>
              <w:rPr>
                <w:rFonts w:ascii="Tahoma" w:hAnsi="Tahoma" w:cs="Tahoma"/>
                <w:sz w:val="20"/>
                <w:szCs w:val="20"/>
              </w:rPr>
            </w:pPr>
          </w:p>
        </w:tc>
      </w:tr>
      <w:tr w:rsidR="00AE0FEC" w:rsidRPr="008349DB" w14:paraId="6A3AB396" w14:textId="77777777" w:rsidTr="0073102D">
        <w:trPr>
          <w:trHeight w:val="5804"/>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7953D40B" w14:textId="77777777" w:rsidR="00AE0FEC" w:rsidRPr="008349DB" w:rsidRDefault="00AE0FEC" w:rsidP="0073102D">
            <w:pPr>
              <w:jc w:val="center"/>
              <w:rPr>
                <w:rFonts w:ascii="Tahoma" w:hAnsi="Tahoma" w:cs="Tahoma"/>
                <w:color w:val="000000"/>
                <w:sz w:val="20"/>
                <w:szCs w:val="20"/>
              </w:rPr>
            </w:pPr>
            <w:r w:rsidRPr="008349DB">
              <w:rPr>
                <w:rFonts w:ascii="Tahoma" w:hAnsi="Tahoma" w:cs="Tahoma"/>
                <w:color w:val="000000"/>
                <w:sz w:val="20"/>
                <w:szCs w:val="20"/>
              </w:rPr>
              <w:t>3.</w:t>
            </w:r>
          </w:p>
        </w:tc>
        <w:tc>
          <w:tcPr>
            <w:tcW w:w="1514" w:type="dxa"/>
            <w:tcBorders>
              <w:top w:val="single" w:sz="4" w:space="0" w:color="auto"/>
              <w:left w:val="single" w:sz="4" w:space="0" w:color="auto"/>
              <w:bottom w:val="single" w:sz="4" w:space="0" w:color="auto"/>
              <w:right w:val="single" w:sz="4" w:space="0" w:color="auto"/>
            </w:tcBorders>
          </w:tcPr>
          <w:p w14:paraId="1FFA9D8A" w14:textId="77777777" w:rsidR="00AE0FEC" w:rsidRPr="008349DB" w:rsidRDefault="00AE0FEC" w:rsidP="0073102D">
            <w:pPr>
              <w:rPr>
                <w:rFonts w:ascii="Tahoma" w:hAnsi="Tahoma" w:cs="Tahoma"/>
                <w:sz w:val="20"/>
                <w:szCs w:val="20"/>
              </w:rPr>
            </w:pPr>
            <w:r w:rsidRPr="008349DB">
              <w:rPr>
                <w:rFonts w:ascii="Tahoma" w:hAnsi="Tahoma" w:cs="Tahoma"/>
                <w:sz w:val="20"/>
                <w:szCs w:val="20"/>
              </w:rPr>
              <w:t>Любые виды работ</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6C7A6E34" w14:textId="0A0FD393" w:rsidR="00AE0FEC" w:rsidRPr="008349DB" w:rsidRDefault="00AE0FEC" w:rsidP="00396D48">
            <w:pPr>
              <w:rPr>
                <w:rFonts w:ascii="Tahoma" w:hAnsi="Tahoma" w:cs="Tahoma"/>
                <w:sz w:val="20"/>
                <w:szCs w:val="20"/>
              </w:rPr>
            </w:pPr>
            <w:r w:rsidRPr="008349DB">
              <w:rPr>
                <w:rFonts w:ascii="Tahoma" w:hAnsi="Tahoma" w:cs="Tahoma"/>
                <w:sz w:val="20"/>
                <w:szCs w:val="20"/>
              </w:rPr>
              <w:t xml:space="preserve">Актуальный список персонала </w:t>
            </w:r>
            <w:proofErr w:type="spellStart"/>
            <w:r w:rsidR="00396D48">
              <w:rPr>
                <w:rFonts w:ascii="Tahoma" w:hAnsi="Tahoma" w:cs="Tahoma"/>
                <w:sz w:val="20"/>
                <w:szCs w:val="20"/>
              </w:rPr>
              <w:t>Исполонителя</w:t>
            </w:r>
            <w:proofErr w:type="spellEnd"/>
            <w:r w:rsidRPr="008349DB">
              <w:rPr>
                <w:rFonts w:ascii="Tahoma" w:hAnsi="Tahoma" w:cs="Tahoma"/>
                <w:sz w:val="20"/>
                <w:szCs w:val="20"/>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E2AE23" w14:textId="1C346F11" w:rsidR="00AE0FEC" w:rsidRPr="008349DB" w:rsidRDefault="00AE0FEC" w:rsidP="0073102D">
            <w:pPr>
              <w:rPr>
                <w:rFonts w:ascii="Tahoma" w:hAnsi="Tahoma" w:cs="Tahoma"/>
                <w:sz w:val="20"/>
                <w:szCs w:val="20"/>
              </w:rPr>
            </w:pPr>
            <w:r w:rsidRPr="008349DB">
              <w:rPr>
                <w:rFonts w:ascii="Tahoma" w:hAnsi="Tahoma" w:cs="Tahoma"/>
                <w:sz w:val="20"/>
                <w:szCs w:val="20"/>
              </w:rPr>
              <w:t xml:space="preserve">1. Список персонала </w:t>
            </w:r>
            <w:r w:rsidR="00396D48">
              <w:rPr>
                <w:rFonts w:ascii="Tahoma" w:hAnsi="Tahoma" w:cs="Tahoma"/>
                <w:sz w:val="20"/>
                <w:szCs w:val="20"/>
              </w:rPr>
              <w:t>Исполнителя</w:t>
            </w:r>
            <w:r w:rsidRPr="008349DB">
              <w:rPr>
                <w:rFonts w:ascii="Tahoma" w:hAnsi="Tahoma" w:cs="Tahoma"/>
                <w:sz w:val="20"/>
                <w:szCs w:val="20"/>
              </w:rPr>
              <w:t xml:space="preserve">, который будет задействован при выполнении работ. </w:t>
            </w:r>
          </w:p>
          <w:p w14:paraId="263F4843" w14:textId="77777777" w:rsidR="00AE0FEC" w:rsidRPr="008349DB" w:rsidRDefault="00AE0FEC" w:rsidP="0073102D">
            <w:pPr>
              <w:rPr>
                <w:rFonts w:ascii="Tahoma" w:hAnsi="Tahoma" w:cs="Tahoma"/>
                <w:sz w:val="20"/>
                <w:szCs w:val="20"/>
              </w:rPr>
            </w:pPr>
            <w:r w:rsidRPr="008349DB">
              <w:rPr>
                <w:rFonts w:ascii="Tahoma" w:hAnsi="Tahoma" w:cs="Tahoma"/>
                <w:sz w:val="20"/>
                <w:szCs w:val="20"/>
              </w:rPr>
              <w:t>2. Заверенные копии:</w:t>
            </w:r>
          </w:p>
          <w:p w14:paraId="64C3FA1F" w14:textId="77777777" w:rsidR="00AE0FEC" w:rsidRPr="008349DB" w:rsidRDefault="00AE0FEC" w:rsidP="0073102D">
            <w:pPr>
              <w:rPr>
                <w:rFonts w:ascii="Tahoma" w:hAnsi="Tahoma" w:cs="Tahoma"/>
                <w:sz w:val="20"/>
                <w:szCs w:val="20"/>
              </w:rPr>
            </w:pPr>
            <w:r w:rsidRPr="008349DB">
              <w:rPr>
                <w:rFonts w:ascii="Tahoma" w:hAnsi="Tahoma" w:cs="Tahoma"/>
                <w:sz w:val="20"/>
                <w:szCs w:val="20"/>
              </w:rPr>
              <w:t xml:space="preserve">2.1.  Протоколов проверки знаний требований охраны труда, согласно п. 46 Порядка обучения № </w:t>
            </w:r>
            <w:proofErr w:type="gramStart"/>
            <w:r w:rsidRPr="008349DB">
              <w:rPr>
                <w:rFonts w:ascii="Tahoma" w:hAnsi="Tahoma" w:cs="Tahoma"/>
                <w:sz w:val="20"/>
                <w:szCs w:val="20"/>
              </w:rPr>
              <w:t xml:space="preserve">2464:   </w:t>
            </w:r>
            <w:proofErr w:type="gramEnd"/>
            <w:r w:rsidRPr="008349DB">
              <w:rPr>
                <w:rFonts w:ascii="Tahoma" w:hAnsi="Tahoma" w:cs="Tahoma"/>
                <w:sz w:val="20"/>
                <w:szCs w:val="20"/>
              </w:rPr>
              <w:t xml:space="preserve">                                           - руководители и специалисты </w:t>
            </w:r>
            <w:proofErr w:type="spellStart"/>
            <w:r w:rsidRPr="008349DB">
              <w:rPr>
                <w:rFonts w:ascii="Tahoma" w:hAnsi="Tahoma" w:cs="Tahoma"/>
                <w:sz w:val="20"/>
                <w:szCs w:val="20"/>
              </w:rPr>
              <w:t>пп</w:t>
            </w:r>
            <w:proofErr w:type="spellEnd"/>
            <w:r w:rsidRPr="008349DB">
              <w:rPr>
                <w:rFonts w:ascii="Tahoma" w:hAnsi="Tahoma" w:cs="Tahoma"/>
                <w:sz w:val="20"/>
                <w:szCs w:val="20"/>
              </w:rPr>
              <w:t xml:space="preserve">. "а", "б", "в";                                                                  - рабочие профессии </w:t>
            </w:r>
            <w:proofErr w:type="spellStart"/>
            <w:r w:rsidRPr="008349DB">
              <w:rPr>
                <w:rFonts w:ascii="Tahoma" w:hAnsi="Tahoma" w:cs="Tahoma"/>
                <w:sz w:val="20"/>
                <w:szCs w:val="20"/>
              </w:rPr>
              <w:t>пп</w:t>
            </w:r>
            <w:proofErr w:type="spellEnd"/>
            <w:r w:rsidRPr="008349DB">
              <w:rPr>
                <w:rFonts w:ascii="Tahoma" w:hAnsi="Tahoma" w:cs="Tahoma"/>
                <w:sz w:val="20"/>
                <w:szCs w:val="20"/>
              </w:rPr>
              <w:t xml:space="preserve">. "б", "в".                             </w:t>
            </w:r>
          </w:p>
          <w:p w14:paraId="4D5F518D" w14:textId="77777777" w:rsidR="00AE0FEC" w:rsidRPr="008349DB" w:rsidRDefault="00AE0FEC" w:rsidP="0073102D">
            <w:pPr>
              <w:rPr>
                <w:rFonts w:ascii="Tahoma" w:hAnsi="Tahoma" w:cs="Tahoma"/>
                <w:sz w:val="20"/>
                <w:szCs w:val="20"/>
              </w:rPr>
            </w:pPr>
            <w:r w:rsidRPr="008349DB">
              <w:rPr>
                <w:rFonts w:ascii="Tahoma" w:hAnsi="Tahoma" w:cs="Tahoma"/>
                <w:sz w:val="20"/>
                <w:szCs w:val="20"/>
              </w:rPr>
              <w:t xml:space="preserve">2.2. Протоколов обучения работников оказанию первой помощи, использованию (применению) СИЗ.      </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5CC86357" w14:textId="77777777" w:rsidR="00AE0FEC" w:rsidRPr="008349DB" w:rsidRDefault="00AE0FEC" w:rsidP="0073102D">
            <w:pPr>
              <w:rPr>
                <w:rFonts w:ascii="Tahoma" w:hAnsi="Tahoma" w:cs="Tahoma"/>
                <w:sz w:val="20"/>
                <w:szCs w:val="20"/>
              </w:rPr>
            </w:pPr>
            <w:r w:rsidRPr="008349DB">
              <w:rPr>
                <w:rFonts w:ascii="Tahoma" w:hAnsi="Tahoma" w:cs="Tahoma"/>
                <w:sz w:val="20"/>
                <w:szCs w:val="20"/>
              </w:rPr>
              <w:t xml:space="preserve">Касательно п. 2.1 -                  </w:t>
            </w:r>
          </w:p>
          <w:p w14:paraId="0E97E7A3" w14:textId="77777777" w:rsidR="00AE0FEC" w:rsidRPr="008349DB" w:rsidRDefault="00AE0FEC" w:rsidP="0073102D">
            <w:pPr>
              <w:rPr>
                <w:rFonts w:ascii="Tahoma" w:hAnsi="Tahoma" w:cs="Tahoma"/>
                <w:sz w:val="20"/>
                <w:szCs w:val="20"/>
              </w:rPr>
            </w:pPr>
            <w:r w:rsidRPr="008349DB">
              <w:rPr>
                <w:rFonts w:ascii="Tahoma" w:hAnsi="Tahoma" w:cs="Tahoma"/>
                <w:sz w:val="20"/>
                <w:szCs w:val="20"/>
              </w:rPr>
              <w:t xml:space="preserve">обучение по </w:t>
            </w:r>
            <w:proofErr w:type="spellStart"/>
            <w:r w:rsidRPr="008349DB">
              <w:rPr>
                <w:rFonts w:ascii="Tahoma" w:hAnsi="Tahoma" w:cs="Tahoma"/>
                <w:sz w:val="20"/>
                <w:szCs w:val="20"/>
              </w:rPr>
              <w:t>пп</w:t>
            </w:r>
            <w:proofErr w:type="spellEnd"/>
            <w:r w:rsidRPr="008349DB">
              <w:rPr>
                <w:rFonts w:ascii="Tahoma" w:hAnsi="Tahoma" w:cs="Tahoma"/>
                <w:sz w:val="20"/>
                <w:szCs w:val="20"/>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8349DB">
              <w:rPr>
                <w:rFonts w:ascii="Tahoma" w:hAnsi="Tahoma" w:cs="Tahoma"/>
                <w:sz w:val="20"/>
                <w:szCs w:val="20"/>
              </w:rPr>
              <w:t>т.д</w:t>
            </w:r>
            <w:proofErr w:type="spellEnd"/>
            <w:r w:rsidRPr="008349DB">
              <w:rPr>
                <w:rFonts w:ascii="Tahoma" w:hAnsi="Tahoma" w:cs="Tahoma"/>
                <w:sz w:val="20"/>
                <w:szCs w:val="20"/>
              </w:rPr>
              <w:t>).</w:t>
            </w:r>
          </w:p>
          <w:p w14:paraId="749E0252" w14:textId="77777777" w:rsidR="00AE0FEC" w:rsidRPr="008349DB" w:rsidRDefault="00AE0FEC" w:rsidP="0073102D">
            <w:pPr>
              <w:rPr>
                <w:rFonts w:ascii="Tahoma" w:hAnsi="Tahoma" w:cs="Tahoma"/>
                <w:sz w:val="20"/>
                <w:szCs w:val="20"/>
              </w:rPr>
            </w:pPr>
          </w:p>
        </w:tc>
        <w:tc>
          <w:tcPr>
            <w:tcW w:w="236" w:type="dxa"/>
            <w:tcBorders>
              <w:left w:val="single" w:sz="4" w:space="0" w:color="auto"/>
            </w:tcBorders>
            <w:vAlign w:val="center"/>
          </w:tcPr>
          <w:p w14:paraId="6CCC0723" w14:textId="77777777" w:rsidR="00AE0FEC" w:rsidRPr="008349DB" w:rsidRDefault="00AE0FEC" w:rsidP="0073102D">
            <w:pPr>
              <w:rPr>
                <w:rFonts w:ascii="Tahoma" w:hAnsi="Tahoma" w:cs="Tahoma"/>
                <w:sz w:val="20"/>
                <w:szCs w:val="20"/>
              </w:rPr>
            </w:pPr>
          </w:p>
        </w:tc>
      </w:tr>
      <w:tr w:rsidR="00AE0FEC" w:rsidRPr="008349DB" w14:paraId="225803B9" w14:textId="77777777" w:rsidTr="00AE0FEC">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690874A8" w14:textId="586D0C2A" w:rsidR="00AE0FEC" w:rsidRPr="008349DB" w:rsidRDefault="00AE0FEC" w:rsidP="0073102D">
            <w:pPr>
              <w:jc w:val="center"/>
              <w:rPr>
                <w:rFonts w:ascii="Tahoma" w:hAnsi="Tahoma" w:cs="Tahoma"/>
                <w:color w:val="000000"/>
                <w:sz w:val="20"/>
                <w:szCs w:val="20"/>
              </w:rPr>
            </w:pPr>
            <w:r>
              <w:rPr>
                <w:rFonts w:ascii="Tahoma" w:hAnsi="Tahoma" w:cs="Tahoma"/>
                <w:color w:val="000000"/>
                <w:sz w:val="20"/>
                <w:szCs w:val="20"/>
              </w:rPr>
              <w:lastRenderedPageBreak/>
              <w:t>4.</w:t>
            </w:r>
          </w:p>
        </w:tc>
        <w:tc>
          <w:tcPr>
            <w:tcW w:w="1514" w:type="dxa"/>
            <w:tcBorders>
              <w:top w:val="single" w:sz="4" w:space="0" w:color="auto"/>
              <w:left w:val="single" w:sz="4" w:space="0" w:color="auto"/>
              <w:bottom w:val="single" w:sz="4" w:space="0" w:color="auto"/>
              <w:right w:val="single" w:sz="4" w:space="0" w:color="auto"/>
            </w:tcBorders>
          </w:tcPr>
          <w:p w14:paraId="047031D8" w14:textId="77777777" w:rsidR="00AE0FEC" w:rsidRPr="008349DB" w:rsidRDefault="00AE0FEC" w:rsidP="0073102D">
            <w:pPr>
              <w:rPr>
                <w:rFonts w:ascii="Tahoma" w:hAnsi="Tahoma" w:cs="Tahoma"/>
                <w:sz w:val="20"/>
                <w:szCs w:val="20"/>
              </w:rPr>
            </w:pPr>
            <w:r w:rsidRPr="008349DB">
              <w:rPr>
                <w:rFonts w:ascii="Tahoma" w:hAnsi="Tahoma" w:cs="Tahoma"/>
                <w:sz w:val="20"/>
                <w:szCs w:val="20"/>
              </w:rPr>
              <w:t>Любые виды работ производственного характера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5F34D2A8" w14:textId="2295AFA7" w:rsidR="00AE0FEC" w:rsidRPr="008349DB" w:rsidRDefault="00AE0FEC" w:rsidP="0073102D">
            <w:pPr>
              <w:rPr>
                <w:rFonts w:ascii="Tahoma" w:hAnsi="Tahoma" w:cs="Tahoma"/>
                <w:sz w:val="20"/>
                <w:szCs w:val="20"/>
              </w:rPr>
            </w:pPr>
            <w:r w:rsidRPr="008349DB">
              <w:rPr>
                <w:rFonts w:ascii="Tahoma" w:hAnsi="Tahoma" w:cs="Tahoma"/>
                <w:sz w:val="20"/>
                <w:szCs w:val="20"/>
              </w:rPr>
              <w:t xml:space="preserve">Персонал </w:t>
            </w:r>
            <w:r w:rsidR="00396D48">
              <w:rPr>
                <w:rFonts w:ascii="Tahoma" w:hAnsi="Tahoma" w:cs="Tahoma"/>
                <w:sz w:val="20"/>
                <w:szCs w:val="20"/>
              </w:rPr>
              <w:t>Исполнителя</w:t>
            </w:r>
            <w:r w:rsidRPr="008349DB">
              <w:rPr>
                <w:rFonts w:ascii="Tahoma" w:hAnsi="Tahoma" w:cs="Tahoma"/>
                <w:sz w:val="20"/>
                <w:szCs w:val="20"/>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A626CD1" w14:textId="77777777" w:rsidR="00AE0FEC" w:rsidRPr="008349DB" w:rsidRDefault="00AE0FEC" w:rsidP="0073102D">
            <w:pPr>
              <w:rPr>
                <w:rFonts w:ascii="Tahoma" w:hAnsi="Tahoma" w:cs="Tahoma"/>
                <w:sz w:val="20"/>
                <w:szCs w:val="20"/>
              </w:rPr>
            </w:pPr>
            <w:r w:rsidRPr="008349DB">
              <w:rPr>
                <w:rFonts w:ascii="Tahoma" w:hAnsi="Tahoma" w:cs="Tahoma"/>
                <w:sz w:val="20"/>
                <w:szCs w:val="20"/>
              </w:rPr>
              <w:t>ст. 221 Трудового кодекса Российской Федерации;</w:t>
            </w:r>
          </w:p>
          <w:p w14:paraId="7CF54512" w14:textId="77777777" w:rsidR="00AE0FEC" w:rsidRPr="008349DB" w:rsidRDefault="00AE0FEC" w:rsidP="0073102D">
            <w:pPr>
              <w:rPr>
                <w:rFonts w:ascii="Tahoma" w:hAnsi="Tahoma" w:cs="Tahoma"/>
                <w:sz w:val="20"/>
                <w:szCs w:val="20"/>
              </w:rPr>
            </w:pPr>
            <w:r w:rsidRPr="008349DB">
              <w:rPr>
                <w:rFonts w:ascii="Tahoma" w:hAnsi="Tahoma" w:cs="Tahoma"/>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67B7C0" w14:textId="6380504A" w:rsidR="00AE0FEC" w:rsidRPr="008349DB" w:rsidRDefault="00AE0FEC" w:rsidP="0073102D">
            <w:pPr>
              <w:rPr>
                <w:rFonts w:ascii="Tahoma" w:hAnsi="Tahoma" w:cs="Tahoma"/>
                <w:sz w:val="20"/>
                <w:szCs w:val="20"/>
              </w:rPr>
            </w:pPr>
            <w:r w:rsidRPr="008349DB">
              <w:rPr>
                <w:rFonts w:ascii="Tahoma" w:hAnsi="Tahoma" w:cs="Tahoma"/>
                <w:sz w:val="20"/>
                <w:szCs w:val="20"/>
              </w:rPr>
              <w:t xml:space="preserve">Работники </w:t>
            </w:r>
            <w:r w:rsidR="00396D48">
              <w:rPr>
                <w:rFonts w:ascii="Tahoma" w:hAnsi="Tahoma" w:cs="Tahoma"/>
                <w:sz w:val="20"/>
                <w:szCs w:val="20"/>
              </w:rPr>
              <w:t>Исполнителя</w:t>
            </w:r>
            <w:r w:rsidRPr="008349DB">
              <w:rPr>
                <w:rFonts w:ascii="Tahoma" w:hAnsi="Tahoma" w:cs="Tahoma"/>
                <w:sz w:val="20"/>
                <w:szCs w:val="20"/>
              </w:rPr>
              <w:t xml:space="preserve"> обеспечены специальной одеждой, специальной обувью и другими СИЗ для защиты от </w:t>
            </w:r>
            <w:proofErr w:type="spellStart"/>
            <w:r w:rsidRPr="008349DB">
              <w:rPr>
                <w:rFonts w:ascii="Tahoma" w:hAnsi="Tahoma" w:cs="Tahoma"/>
                <w:sz w:val="20"/>
                <w:szCs w:val="20"/>
              </w:rPr>
              <w:t>ВиОПФ</w:t>
            </w:r>
            <w:proofErr w:type="spellEnd"/>
            <w:r w:rsidRPr="008349DB">
              <w:rPr>
                <w:rFonts w:ascii="Tahoma" w:hAnsi="Tahoma" w:cs="Tahoma"/>
                <w:sz w:val="20"/>
                <w:szCs w:val="20"/>
              </w:rPr>
              <w:t>, которые соответствуют виду и характеру выполняемых работ.</w:t>
            </w:r>
          </w:p>
          <w:p w14:paraId="6E013676" w14:textId="4C9510AE" w:rsidR="00AE0FEC" w:rsidRPr="008349DB" w:rsidRDefault="00396D48" w:rsidP="00396D48">
            <w:pPr>
              <w:rPr>
                <w:rFonts w:ascii="Tahoma" w:hAnsi="Tahoma" w:cs="Tahoma"/>
                <w:sz w:val="20"/>
                <w:szCs w:val="20"/>
              </w:rPr>
            </w:pPr>
            <w:r>
              <w:rPr>
                <w:rFonts w:ascii="Tahoma" w:hAnsi="Tahoma" w:cs="Tahoma"/>
                <w:sz w:val="20"/>
                <w:szCs w:val="20"/>
              </w:rPr>
              <w:t>Исполнитель</w:t>
            </w:r>
            <w:r w:rsidR="00AE0FEC" w:rsidRPr="008349DB">
              <w:rPr>
                <w:rFonts w:ascii="Tahoma" w:hAnsi="Tahoma" w:cs="Tahoma"/>
                <w:sz w:val="20"/>
                <w:szCs w:val="20"/>
              </w:rPr>
              <w:t xml:space="preserve"> обеспечивает наличие на специальной одежде своих работников нашивок с надписью, содержащей наименование организации Подрядчика.</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3F93346B" w14:textId="0DADCF56" w:rsidR="00AE0FEC" w:rsidRPr="008349DB" w:rsidRDefault="00AE0FEC" w:rsidP="00396D48">
            <w:pPr>
              <w:rPr>
                <w:rFonts w:ascii="Tahoma" w:hAnsi="Tahoma" w:cs="Tahoma"/>
                <w:sz w:val="20"/>
                <w:szCs w:val="20"/>
              </w:rPr>
            </w:pPr>
            <w:r w:rsidRPr="008349DB">
              <w:rPr>
                <w:rFonts w:ascii="Tahoma" w:hAnsi="Tahoma" w:cs="Tahoma"/>
                <w:sz w:val="20"/>
                <w:szCs w:val="20"/>
              </w:rPr>
              <w:t>До начала выполнения работ,</w:t>
            </w:r>
            <w:r w:rsidR="00396D48">
              <w:rPr>
                <w:rFonts w:ascii="Tahoma" w:hAnsi="Tahoma" w:cs="Tahoma"/>
                <w:sz w:val="20"/>
                <w:szCs w:val="20"/>
              </w:rPr>
              <w:t xml:space="preserve"> Исполнитель</w:t>
            </w:r>
            <w:r w:rsidRPr="008349DB">
              <w:rPr>
                <w:rFonts w:ascii="Tahoma" w:hAnsi="Tahoma" w:cs="Tahoma"/>
                <w:sz w:val="20"/>
                <w:szCs w:val="20"/>
              </w:rPr>
              <w:t xml:space="preserve"> запрашивает данные у Заказчика (допускается при помощи электронной почты) о  </w:t>
            </w:r>
            <w:proofErr w:type="spellStart"/>
            <w:r w:rsidRPr="008349DB">
              <w:rPr>
                <w:rFonts w:ascii="Tahoma" w:hAnsi="Tahoma" w:cs="Tahoma"/>
                <w:sz w:val="20"/>
                <w:szCs w:val="20"/>
              </w:rPr>
              <w:t>ВиОПФ</w:t>
            </w:r>
            <w:proofErr w:type="spellEnd"/>
            <w:r w:rsidRPr="008349DB">
              <w:rPr>
                <w:rFonts w:ascii="Tahoma" w:hAnsi="Tahoma" w:cs="Tahoma"/>
                <w:sz w:val="20"/>
                <w:szCs w:val="20"/>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tcBorders>
              <w:left w:val="single" w:sz="4" w:space="0" w:color="auto"/>
            </w:tcBorders>
            <w:vAlign w:val="center"/>
          </w:tcPr>
          <w:p w14:paraId="0D4EC7EA" w14:textId="77777777" w:rsidR="00AE0FEC" w:rsidRPr="008349DB" w:rsidRDefault="00AE0FEC" w:rsidP="0073102D">
            <w:pPr>
              <w:rPr>
                <w:rFonts w:ascii="Tahoma" w:hAnsi="Tahoma" w:cs="Tahoma"/>
                <w:sz w:val="20"/>
                <w:szCs w:val="20"/>
              </w:rPr>
            </w:pPr>
          </w:p>
        </w:tc>
      </w:tr>
      <w:tr w:rsidR="00AE0FEC" w:rsidRPr="008349DB" w14:paraId="3A05B5AA" w14:textId="77777777" w:rsidTr="00AE0FEC">
        <w:trPr>
          <w:trHeight w:val="2355"/>
        </w:trPr>
        <w:tc>
          <w:tcPr>
            <w:tcW w:w="1175" w:type="dxa"/>
            <w:tcBorders>
              <w:top w:val="single" w:sz="4" w:space="0" w:color="auto"/>
              <w:left w:val="single" w:sz="4" w:space="0" w:color="auto"/>
              <w:bottom w:val="single" w:sz="4" w:space="0" w:color="auto"/>
              <w:right w:val="nil"/>
            </w:tcBorders>
            <w:shd w:val="clear" w:color="auto" w:fill="auto"/>
            <w:noWrap/>
          </w:tcPr>
          <w:p w14:paraId="25938E06" w14:textId="2D537E5E" w:rsidR="00AE0FEC" w:rsidRPr="008349DB" w:rsidRDefault="00AE0FEC" w:rsidP="0073102D">
            <w:pPr>
              <w:jc w:val="center"/>
              <w:rPr>
                <w:rFonts w:ascii="Tahoma" w:hAnsi="Tahoma" w:cs="Tahoma"/>
                <w:color w:val="000000"/>
                <w:sz w:val="20"/>
                <w:szCs w:val="20"/>
              </w:rPr>
            </w:pPr>
            <w:r>
              <w:rPr>
                <w:rFonts w:ascii="Tahoma" w:hAnsi="Tahoma" w:cs="Tahoma"/>
                <w:color w:val="000000"/>
                <w:sz w:val="20"/>
                <w:szCs w:val="20"/>
              </w:rPr>
              <w:t>5.</w:t>
            </w:r>
          </w:p>
        </w:tc>
        <w:tc>
          <w:tcPr>
            <w:tcW w:w="1514" w:type="dxa"/>
            <w:tcBorders>
              <w:top w:val="single" w:sz="4" w:space="0" w:color="auto"/>
              <w:left w:val="single" w:sz="4" w:space="0" w:color="auto"/>
              <w:bottom w:val="single" w:sz="4" w:space="0" w:color="auto"/>
              <w:right w:val="single" w:sz="4" w:space="0" w:color="auto"/>
            </w:tcBorders>
          </w:tcPr>
          <w:p w14:paraId="28BC5067" w14:textId="77777777" w:rsidR="00AE0FEC" w:rsidRPr="008349DB" w:rsidRDefault="00AE0FEC" w:rsidP="0073102D">
            <w:pPr>
              <w:rPr>
                <w:rFonts w:ascii="Tahoma" w:hAnsi="Tahoma" w:cs="Tahoma"/>
                <w:sz w:val="20"/>
                <w:szCs w:val="20"/>
              </w:rPr>
            </w:pPr>
            <w:r w:rsidRPr="008349DB">
              <w:rPr>
                <w:rFonts w:ascii="Tahoma" w:hAnsi="Tahoma" w:cs="Tahoma"/>
                <w:sz w:val="20"/>
                <w:szCs w:val="20"/>
              </w:rPr>
              <w:t>Работы с вредными и опасными факторами</w:t>
            </w:r>
          </w:p>
        </w:tc>
        <w:tc>
          <w:tcPr>
            <w:tcW w:w="2174" w:type="dxa"/>
            <w:tcBorders>
              <w:top w:val="single" w:sz="4" w:space="0" w:color="auto"/>
              <w:left w:val="single" w:sz="4" w:space="0" w:color="auto"/>
              <w:bottom w:val="single" w:sz="4" w:space="0" w:color="auto"/>
              <w:right w:val="single" w:sz="4" w:space="0" w:color="000000"/>
            </w:tcBorders>
            <w:shd w:val="clear" w:color="auto" w:fill="auto"/>
          </w:tcPr>
          <w:p w14:paraId="5B653930" w14:textId="5FF7CDD6" w:rsidR="00AE0FEC" w:rsidRPr="008349DB" w:rsidRDefault="00AE0FEC" w:rsidP="0073102D">
            <w:pPr>
              <w:rPr>
                <w:rFonts w:ascii="Tahoma" w:hAnsi="Tahoma" w:cs="Tahoma"/>
                <w:sz w:val="20"/>
                <w:szCs w:val="20"/>
              </w:rPr>
            </w:pPr>
            <w:r w:rsidRPr="008349DB">
              <w:rPr>
                <w:rFonts w:ascii="Tahoma" w:hAnsi="Tahoma" w:cs="Tahoma"/>
                <w:sz w:val="20"/>
                <w:szCs w:val="20"/>
              </w:rPr>
              <w:t xml:space="preserve">Персонал </w:t>
            </w:r>
            <w:r w:rsidR="00396D48">
              <w:rPr>
                <w:rFonts w:ascii="Tahoma" w:hAnsi="Tahoma" w:cs="Tahoma"/>
                <w:sz w:val="20"/>
                <w:szCs w:val="20"/>
              </w:rPr>
              <w:t>Исполнителя</w:t>
            </w:r>
            <w:r w:rsidRPr="008349DB">
              <w:rPr>
                <w:rFonts w:ascii="Tahoma" w:hAnsi="Tahoma" w:cs="Tahoma"/>
                <w:sz w:val="20"/>
                <w:szCs w:val="20"/>
              </w:rPr>
              <w:t xml:space="preserve"> не имеет медицинских противопоказаний к исполнению им трудовых обязанностей,</w:t>
            </w:r>
          </w:p>
          <w:p w14:paraId="554FC200" w14:textId="77777777" w:rsidR="00AE0FEC" w:rsidRPr="008349DB" w:rsidRDefault="00AE0FEC" w:rsidP="0073102D">
            <w:pPr>
              <w:rPr>
                <w:rFonts w:ascii="Tahoma" w:hAnsi="Tahoma" w:cs="Tahoma"/>
                <w:sz w:val="20"/>
                <w:szCs w:val="20"/>
              </w:rPr>
            </w:pPr>
            <w:r w:rsidRPr="008349DB">
              <w:rPr>
                <w:rFonts w:ascii="Tahoma" w:hAnsi="Tahoma" w:cs="Tahoma"/>
                <w:sz w:val="20"/>
                <w:szCs w:val="20"/>
              </w:rPr>
              <w:t>ст. 220 Трудового кодекса Российской Федерации</w:t>
            </w:r>
          </w:p>
        </w:tc>
        <w:tc>
          <w:tcPr>
            <w:tcW w:w="2407" w:type="dxa"/>
            <w:tcBorders>
              <w:top w:val="single" w:sz="4" w:space="0" w:color="auto"/>
              <w:left w:val="nil"/>
              <w:bottom w:val="single" w:sz="4" w:space="0" w:color="auto"/>
              <w:right w:val="single" w:sz="4" w:space="0" w:color="000000"/>
            </w:tcBorders>
            <w:shd w:val="clear" w:color="auto" w:fill="auto"/>
          </w:tcPr>
          <w:p w14:paraId="49A03339" w14:textId="40A08267" w:rsidR="00AE0FEC" w:rsidRPr="008349DB" w:rsidRDefault="00AE0FEC" w:rsidP="00396D48">
            <w:pPr>
              <w:rPr>
                <w:rFonts w:ascii="Tahoma" w:hAnsi="Tahoma" w:cs="Tahoma"/>
                <w:sz w:val="20"/>
                <w:szCs w:val="20"/>
              </w:rPr>
            </w:pPr>
            <w:r w:rsidRPr="008349DB">
              <w:rPr>
                <w:rFonts w:ascii="Tahoma" w:hAnsi="Tahoma" w:cs="Tahoma"/>
                <w:sz w:val="20"/>
                <w:szCs w:val="20"/>
              </w:rPr>
              <w:t xml:space="preserve">Справка за подписью руководителя </w:t>
            </w:r>
            <w:r w:rsidR="00396D48">
              <w:rPr>
                <w:rFonts w:ascii="Tahoma" w:hAnsi="Tahoma" w:cs="Tahoma"/>
                <w:sz w:val="20"/>
                <w:szCs w:val="20"/>
              </w:rPr>
              <w:t>Исполнителя</w:t>
            </w:r>
            <w:r w:rsidRPr="008349DB">
              <w:rPr>
                <w:rFonts w:ascii="Tahoma" w:hAnsi="Tahoma" w:cs="Tahoma"/>
                <w:sz w:val="20"/>
                <w:szCs w:val="20"/>
              </w:rPr>
              <w:t xml:space="preserve"> (иного уполномоченного лица) об отсутствии медицинских противопоказаний к выполняемым работам.</w:t>
            </w:r>
          </w:p>
        </w:tc>
        <w:tc>
          <w:tcPr>
            <w:tcW w:w="2931" w:type="dxa"/>
            <w:tcBorders>
              <w:top w:val="single" w:sz="4" w:space="0" w:color="auto"/>
              <w:left w:val="nil"/>
              <w:bottom w:val="single" w:sz="4" w:space="0" w:color="auto"/>
              <w:right w:val="single" w:sz="4" w:space="0" w:color="000000"/>
            </w:tcBorders>
            <w:shd w:val="clear" w:color="auto" w:fill="auto"/>
          </w:tcPr>
          <w:p w14:paraId="21D9FD75" w14:textId="77777777" w:rsidR="00AE0FEC" w:rsidRPr="008349DB" w:rsidRDefault="00AE0FEC" w:rsidP="0073102D">
            <w:pPr>
              <w:rPr>
                <w:rFonts w:ascii="Tahoma" w:hAnsi="Tahoma" w:cs="Tahoma"/>
                <w:sz w:val="20"/>
                <w:szCs w:val="20"/>
              </w:rPr>
            </w:pPr>
          </w:p>
        </w:tc>
        <w:tc>
          <w:tcPr>
            <w:tcW w:w="236" w:type="dxa"/>
            <w:vAlign w:val="center"/>
          </w:tcPr>
          <w:p w14:paraId="42DD2C9F" w14:textId="77777777" w:rsidR="00AE0FEC" w:rsidRPr="008349DB" w:rsidRDefault="00AE0FEC" w:rsidP="0073102D">
            <w:pPr>
              <w:rPr>
                <w:rFonts w:ascii="Tahoma" w:hAnsi="Tahoma" w:cs="Tahoma"/>
                <w:sz w:val="20"/>
                <w:szCs w:val="20"/>
              </w:rPr>
            </w:pPr>
          </w:p>
        </w:tc>
      </w:tr>
    </w:tbl>
    <w:p w14:paraId="081715CD" w14:textId="77777777" w:rsidR="00AE0FEC" w:rsidRPr="008349DB" w:rsidRDefault="00AE0FEC" w:rsidP="00AE0FEC">
      <w:pPr>
        <w:widowControl w:val="0"/>
        <w:tabs>
          <w:tab w:val="center" w:pos="7230"/>
        </w:tabs>
        <w:jc w:val="both"/>
        <w:rPr>
          <w:rFonts w:ascii="Tahoma" w:hAnsi="Tahoma" w:cs="Tahoma"/>
          <w:sz w:val="20"/>
          <w:szCs w:val="20"/>
        </w:rPr>
      </w:pPr>
    </w:p>
    <w:tbl>
      <w:tblPr>
        <w:tblW w:w="10374" w:type="dxa"/>
        <w:tblLook w:val="04A0" w:firstRow="1" w:lastRow="0" w:firstColumn="1" w:lastColumn="0" w:noHBand="0" w:noVBand="1"/>
      </w:tblPr>
      <w:tblGrid>
        <w:gridCol w:w="846"/>
        <w:gridCol w:w="6941"/>
        <w:gridCol w:w="2365"/>
        <w:gridCol w:w="222"/>
      </w:tblGrid>
      <w:tr w:rsidR="00AE0FEC" w:rsidRPr="008349DB" w14:paraId="79B64C40" w14:textId="77777777" w:rsidTr="0073102D">
        <w:trPr>
          <w:gridAfter w:val="1"/>
          <w:wAfter w:w="222" w:type="dxa"/>
          <w:trHeight w:val="705"/>
        </w:trPr>
        <w:tc>
          <w:tcPr>
            <w:tcW w:w="101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AC012E"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 xml:space="preserve">Перечень НМД АО «КРП», содержащих требования в области </w:t>
            </w:r>
            <w:proofErr w:type="spellStart"/>
            <w:r w:rsidRPr="008349DB">
              <w:rPr>
                <w:rFonts w:ascii="Tahoma" w:hAnsi="Tahoma" w:cs="Tahoma"/>
                <w:sz w:val="20"/>
                <w:szCs w:val="20"/>
              </w:rPr>
              <w:t>ПБиОТ</w:t>
            </w:r>
            <w:proofErr w:type="spellEnd"/>
            <w:r w:rsidRPr="008349DB">
              <w:rPr>
                <w:rFonts w:ascii="Tahoma" w:hAnsi="Tahoma" w:cs="Tahoma"/>
                <w:sz w:val="20"/>
                <w:szCs w:val="20"/>
              </w:rPr>
              <w:t>, которые должны применяться при выполнении работ*</w:t>
            </w:r>
          </w:p>
        </w:tc>
      </w:tr>
      <w:tr w:rsidR="00AE0FEC" w:rsidRPr="008349DB" w14:paraId="792C17C0" w14:textId="77777777" w:rsidTr="0073102D">
        <w:trPr>
          <w:gridAfter w:val="1"/>
          <w:wAfter w:w="222" w:type="dxa"/>
          <w:trHeight w:val="509"/>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61982DE8"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w:t>
            </w:r>
            <w:r w:rsidRPr="008349DB">
              <w:rPr>
                <w:rFonts w:ascii="Tahoma" w:hAnsi="Tahoma" w:cs="Tahoma"/>
                <w:sz w:val="20"/>
                <w:szCs w:val="20"/>
              </w:rPr>
              <w:br/>
              <w:t>п/п</w:t>
            </w:r>
          </w:p>
        </w:tc>
        <w:tc>
          <w:tcPr>
            <w:tcW w:w="6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260476"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Наименование документа</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5DAEB"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Примечание</w:t>
            </w:r>
          </w:p>
        </w:tc>
      </w:tr>
      <w:tr w:rsidR="00AE0FEC" w:rsidRPr="008349DB" w14:paraId="704EF7AB" w14:textId="77777777" w:rsidTr="0073102D">
        <w:trPr>
          <w:trHeight w:val="525"/>
        </w:trPr>
        <w:tc>
          <w:tcPr>
            <w:tcW w:w="846" w:type="dxa"/>
            <w:vMerge/>
            <w:tcBorders>
              <w:top w:val="nil"/>
              <w:left w:val="single" w:sz="4" w:space="0" w:color="auto"/>
              <w:bottom w:val="single" w:sz="4" w:space="0" w:color="auto"/>
              <w:right w:val="single" w:sz="4" w:space="0" w:color="auto"/>
            </w:tcBorders>
            <w:vAlign w:val="center"/>
            <w:hideMark/>
          </w:tcPr>
          <w:p w14:paraId="2B980B4D" w14:textId="77777777" w:rsidR="00AE0FEC" w:rsidRPr="008349DB" w:rsidRDefault="00AE0FEC" w:rsidP="0073102D">
            <w:pPr>
              <w:rPr>
                <w:rFonts w:ascii="Tahoma" w:hAnsi="Tahoma" w:cs="Tahoma"/>
                <w:sz w:val="20"/>
                <w:szCs w:val="20"/>
              </w:rPr>
            </w:pPr>
          </w:p>
        </w:tc>
        <w:tc>
          <w:tcPr>
            <w:tcW w:w="6941" w:type="dxa"/>
            <w:vMerge/>
            <w:tcBorders>
              <w:top w:val="single" w:sz="4" w:space="0" w:color="auto"/>
              <w:left w:val="single" w:sz="4" w:space="0" w:color="auto"/>
              <w:bottom w:val="single" w:sz="4" w:space="0" w:color="auto"/>
              <w:right w:val="single" w:sz="4" w:space="0" w:color="auto"/>
            </w:tcBorders>
            <w:vAlign w:val="center"/>
            <w:hideMark/>
          </w:tcPr>
          <w:p w14:paraId="02F647D7" w14:textId="77777777" w:rsidR="00AE0FEC" w:rsidRPr="008349DB" w:rsidRDefault="00AE0FEC" w:rsidP="0073102D">
            <w:pPr>
              <w:rPr>
                <w:rFonts w:ascii="Tahoma" w:hAnsi="Tahoma" w:cs="Tahoma"/>
                <w:sz w:val="20"/>
                <w:szCs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D2EC5CB" w14:textId="77777777" w:rsidR="00AE0FEC" w:rsidRPr="008349DB" w:rsidRDefault="00AE0FEC" w:rsidP="0073102D">
            <w:pPr>
              <w:rPr>
                <w:rFonts w:ascii="Tahoma" w:hAnsi="Tahoma" w:cs="Tahoma"/>
                <w:sz w:val="20"/>
                <w:szCs w:val="20"/>
              </w:rPr>
            </w:pPr>
          </w:p>
        </w:tc>
        <w:tc>
          <w:tcPr>
            <w:tcW w:w="222" w:type="dxa"/>
            <w:tcBorders>
              <w:top w:val="nil"/>
              <w:left w:val="nil"/>
              <w:bottom w:val="nil"/>
              <w:right w:val="nil"/>
            </w:tcBorders>
            <w:shd w:val="clear" w:color="auto" w:fill="auto"/>
            <w:noWrap/>
            <w:vAlign w:val="bottom"/>
            <w:hideMark/>
          </w:tcPr>
          <w:p w14:paraId="4666C98D" w14:textId="77777777" w:rsidR="00AE0FEC" w:rsidRPr="008349DB" w:rsidRDefault="00AE0FEC" w:rsidP="0073102D">
            <w:pPr>
              <w:jc w:val="center"/>
              <w:rPr>
                <w:rFonts w:ascii="Tahoma" w:hAnsi="Tahoma" w:cs="Tahoma"/>
                <w:sz w:val="20"/>
                <w:szCs w:val="20"/>
              </w:rPr>
            </w:pPr>
          </w:p>
        </w:tc>
      </w:tr>
      <w:tr w:rsidR="00AE0FEC" w:rsidRPr="008349DB" w14:paraId="4F4BDE71" w14:textId="77777777" w:rsidTr="0073102D">
        <w:trPr>
          <w:trHeight w:val="88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08045F9"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1</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740915D4" w14:textId="77777777" w:rsidR="00AE0FEC" w:rsidRPr="008349DB" w:rsidRDefault="00AE0FEC" w:rsidP="0073102D">
            <w:pPr>
              <w:rPr>
                <w:rFonts w:ascii="Tahoma" w:hAnsi="Tahoma" w:cs="Tahoma"/>
                <w:sz w:val="20"/>
                <w:szCs w:val="20"/>
              </w:rPr>
            </w:pPr>
            <w:r w:rsidRPr="008349DB">
              <w:rPr>
                <w:rFonts w:ascii="Tahoma" w:hAnsi="Tahoma" w:cs="Tahoma"/>
                <w:sz w:val="20"/>
                <w:szCs w:val="20"/>
              </w:rPr>
              <w:t>Кардинальные правила безопасности труда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1B9764F2" w14:textId="77777777" w:rsidR="00AE0FEC" w:rsidRPr="008349DB" w:rsidRDefault="00AE0FEC" w:rsidP="0073102D">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1A08665E" w14:textId="77777777" w:rsidR="00AE0FEC" w:rsidRPr="008349DB" w:rsidRDefault="00AE0FEC" w:rsidP="0073102D">
            <w:pPr>
              <w:rPr>
                <w:rFonts w:ascii="Tahoma" w:hAnsi="Tahoma" w:cs="Tahoma"/>
                <w:sz w:val="20"/>
                <w:szCs w:val="20"/>
              </w:rPr>
            </w:pPr>
          </w:p>
        </w:tc>
      </w:tr>
      <w:tr w:rsidR="00AE0FEC" w:rsidRPr="008349DB" w14:paraId="6405DC9D" w14:textId="77777777" w:rsidTr="0073102D">
        <w:trPr>
          <w:trHeight w:val="1005"/>
        </w:trPr>
        <w:tc>
          <w:tcPr>
            <w:tcW w:w="846" w:type="dxa"/>
            <w:tcBorders>
              <w:top w:val="nil"/>
              <w:left w:val="single" w:sz="4" w:space="0" w:color="auto"/>
              <w:bottom w:val="nil"/>
              <w:right w:val="single" w:sz="4" w:space="0" w:color="auto"/>
            </w:tcBorders>
            <w:shd w:val="clear" w:color="auto" w:fill="auto"/>
            <w:noWrap/>
            <w:vAlign w:val="center"/>
            <w:hideMark/>
          </w:tcPr>
          <w:p w14:paraId="2CA17B08"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2</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49F99D8D" w14:textId="77777777" w:rsidR="00AE0FEC" w:rsidRPr="008349DB" w:rsidRDefault="00AE0FEC" w:rsidP="0073102D">
            <w:pPr>
              <w:rPr>
                <w:rFonts w:ascii="Tahoma" w:hAnsi="Tahoma" w:cs="Tahoma"/>
                <w:sz w:val="20"/>
                <w:szCs w:val="20"/>
              </w:rPr>
            </w:pPr>
            <w:r w:rsidRPr="008349DB">
              <w:rPr>
                <w:rFonts w:ascii="Tahoma" w:hAnsi="Tahoma" w:cs="Tahoma"/>
                <w:sz w:val="20"/>
                <w:szCs w:val="20"/>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081DF42E" w14:textId="77777777" w:rsidR="00AE0FEC" w:rsidRPr="008349DB" w:rsidRDefault="00AE0FEC" w:rsidP="0073102D">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002D46E8" w14:textId="77777777" w:rsidR="00AE0FEC" w:rsidRPr="008349DB" w:rsidRDefault="00AE0FEC" w:rsidP="0073102D">
            <w:pPr>
              <w:rPr>
                <w:rFonts w:ascii="Tahoma" w:hAnsi="Tahoma" w:cs="Tahoma"/>
                <w:sz w:val="20"/>
                <w:szCs w:val="20"/>
              </w:rPr>
            </w:pPr>
          </w:p>
        </w:tc>
      </w:tr>
      <w:tr w:rsidR="00AE0FEC" w:rsidRPr="008349DB" w14:paraId="2FE865F4" w14:textId="77777777" w:rsidTr="0073102D">
        <w:trPr>
          <w:trHeight w:val="1005"/>
        </w:trPr>
        <w:tc>
          <w:tcPr>
            <w:tcW w:w="846" w:type="dxa"/>
            <w:tcBorders>
              <w:top w:val="single" w:sz="4" w:space="0" w:color="auto"/>
              <w:left w:val="single" w:sz="4" w:space="0" w:color="auto"/>
              <w:bottom w:val="nil"/>
              <w:right w:val="single" w:sz="4" w:space="0" w:color="auto"/>
            </w:tcBorders>
            <w:shd w:val="clear" w:color="auto" w:fill="auto"/>
            <w:noWrap/>
            <w:vAlign w:val="center"/>
            <w:hideMark/>
          </w:tcPr>
          <w:p w14:paraId="4FED64ED"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3</w:t>
            </w:r>
          </w:p>
        </w:tc>
        <w:tc>
          <w:tcPr>
            <w:tcW w:w="6941" w:type="dxa"/>
            <w:tcBorders>
              <w:top w:val="single" w:sz="4" w:space="0" w:color="auto"/>
              <w:left w:val="nil"/>
              <w:bottom w:val="single" w:sz="4" w:space="0" w:color="auto"/>
              <w:right w:val="single" w:sz="4" w:space="0" w:color="000000"/>
            </w:tcBorders>
            <w:shd w:val="clear" w:color="auto" w:fill="auto"/>
            <w:vAlign w:val="center"/>
            <w:hideMark/>
          </w:tcPr>
          <w:p w14:paraId="6145C3EB" w14:textId="77777777" w:rsidR="00AE0FEC" w:rsidRPr="008349DB" w:rsidRDefault="00AE0FEC" w:rsidP="0073102D">
            <w:pPr>
              <w:rPr>
                <w:rFonts w:ascii="Tahoma" w:hAnsi="Tahoma" w:cs="Tahoma"/>
                <w:sz w:val="20"/>
                <w:szCs w:val="20"/>
              </w:rPr>
            </w:pPr>
            <w:r w:rsidRPr="008349DB">
              <w:rPr>
                <w:rFonts w:ascii="Tahoma" w:hAnsi="Tahoma" w:cs="Tahoma"/>
                <w:sz w:val="20"/>
                <w:szCs w:val="20"/>
              </w:rPr>
              <w:t>Положение о проведении контроля трезвости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4C79F6D2" w14:textId="77777777" w:rsidR="00AE0FEC" w:rsidRPr="008349DB" w:rsidRDefault="00AE0FEC" w:rsidP="0073102D">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7DFEB811" w14:textId="77777777" w:rsidR="00AE0FEC" w:rsidRPr="008349DB" w:rsidRDefault="00AE0FEC" w:rsidP="0073102D">
            <w:pPr>
              <w:rPr>
                <w:rFonts w:ascii="Tahoma" w:hAnsi="Tahoma" w:cs="Tahoma"/>
                <w:sz w:val="20"/>
                <w:szCs w:val="20"/>
              </w:rPr>
            </w:pPr>
          </w:p>
        </w:tc>
      </w:tr>
      <w:tr w:rsidR="00AE0FEC" w:rsidRPr="008349DB" w14:paraId="2E41680E" w14:textId="77777777" w:rsidTr="00AE0FEC">
        <w:trPr>
          <w:trHeight w:val="1056"/>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C0C33"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4</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5A8CA9BD" w14:textId="77777777" w:rsidR="00AE0FEC" w:rsidRPr="008349DB" w:rsidRDefault="00AE0FEC" w:rsidP="0073102D">
            <w:pPr>
              <w:rPr>
                <w:rFonts w:ascii="Tahoma" w:hAnsi="Tahoma" w:cs="Tahoma"/>
                <w:sz w:val="20"/>
                <w:szCs w:val="20"/>
              </w:rPr>
            </w:pPr>
            <w:r w:rsidRPr="008349DB">
              <w:rPr>
                <w:rFonts w:ascii="Tahoma" w:hAnsi="Tahoma" w:cs="Tahoma"/>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8349DB">
              <w:rPr>
                <w:rFonts w:ascii="Tahoma" w:hAnsi="Tahoma" w:cs="Tahoma"/>
                <w:sz w:val="20"/>
                <w:szCs w:val="20"/>
              </w:rPr>
              <w:t>Норникель</w:t>
            </w:r>
            <w:proofErr w:type="spellEnd"/>
            <w:r w:rsidRPr="008349DB">
              <w:rPr>
                <w:rFonts w:ascii="Tahoma" w:hAnsi="Tahoma" w:cs="Tahoma"/>
                <w:sz w:val="20"/>
                <w:szCs w:val="20"/>
              </w:rPr>
              <w:t>-ЕРП», АО «ЕРП», АО КРП», АО «</w:t>
            </w:r>
            <w:proofErr w:type="spellStart"/>
            <w:r w:rsidRPr="008349DB">
              <w:rPr>
                <w:rFonts w:ascii="Tahoma" w:hAnsi="Tahoma" w:cs="Tahoma"/>
                <w:sz w:val="20"/>
                <w:szCs w:val="20"/>
              </w:rPr>
              <w:t>Лесосибирский</w:t>
            </w:r>
            <w:proofErr w:type="spellEnd"/>
            <w:r w:rsidRPr="008349DB">
              <w:rPr>
                <w:rFonts w:ascii="Tahoma" w:hAnsi="Tahoma" w:cs="Tahoma"/>
                <w:sz w:val="20"/>
                <w:szCs w:val="20"/>
              </w:rPr>
              <w:t xml:space="preserve"> порт» (УК/НН-ЕРП12.1-001-2023).</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61588DC1" w14:textId="77777777" w:rsidR="00AE0FEC" w:rsidRPr="008349DB" w:rsidRDefault="00AE0FEC" w:rsidP="0073102D">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1D42FF1B" w14:textId="77777777" w:rsidR="00AE0FEC" w:rsidRPr="008349DB" w:rsidRDefault="00AE0FEC" w:rsidP="0073102D">
            <w:pPr>
              <w:rPr>
                <w:rFonts w:ascii="Tahoma" w:hAnsi="Tahoma" w:cs="Tahoma"/>
                <w:sz w:val="20"/>
                <w:szCs w:val="20"/>
              </w:rPr>
            </w:pPr>
          </w:p>
        </w:tc>
      </w:tr>
      <w:tr w:rsidR="00AE0FEC" w:rsidRPr="008349DB" w14:paraId="5171AE62" w14:textId="77777777" w:rsidTr="0073102D">
        <w:trPr>
          <w:trHeight w:val="8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1B23C" w14:textId="77777777" w:rsidR="00AE0FEC" w:rsidRPr="008349DB" w:rsidRDefault="00AE0FEC" w:rsidP="0073102D">
            <w:pPr>
              <w:jc w:val="center"/>
              <w:rPr>
                <w:rFonts w:ascii="Tahoma" w:hAnsi="Tahoma" w:cs="Tahoma"/>
                <w:sz w:val="20"/>
                <w:szCs w:val="20"/>
              </w:rPr>
            </w:pPr>
            <w:r w:rsidRPr="008349DB">
              <w:rPr>
                <w:rFonts w:ascii="Tahoma" w:hAnsi="Tahoma" w:cs="Tahoma"/>
                <w:sz w:val="20"/>
                <w:szCs w:val="20"/>
              </w:rPr>
              <w:t>5</w:t>
            </w:r>
          </w:p>
        </w:tc>
        <w:tc>
          <w:tcPr>
            <w:tcW w:w="6941" w:type="dxa"/>
            <w:tcBorders>
              <w:top w:val="single" w:sz="4" w:space="0" w:color="auto"/>
              <w:left w:val="nil"/>
              <w:bottom w:val="single" w:sz="4" w:space="0" w:color="auto"/>
              <w:right w:val="single" w:sz="4" w:space="0" w:color="auto"/>
            </w:tcBorders>
            <w:shd w:val="clear" w:color="auto" w:fill="auto"/>
            <w:vAlign w:val="center"/>
          </w:tcPr>
          <w:p w14:paraId="595F76C5" w14:textId="77777777" w:rsidR="00AE0FEC" w:rsidRPr="008349DB" w:rsidRDefault="00AE0FEC" w:rsidP="0073102D">
            <w:pPr>
              <w:rPr>
                <w:rFonts w:ascii="Tahoma" w:hAnsi="Tahoma" w:cs="Tahoma"/>
                <w:sz w:val="20"/>
                <w:szCs w:val="20"/>
              </w:rPr>
            </w:pPr>
            <w:r w:rsidRPr="008349DB">
              <w:rPr>
                <w:rFonts w:ascii="Tahoma" w:hAnsi="Tahoma" w:cs="Tahoma"/>
                <w:sz w:val="20"/>
                <w:szCs w:val="20"/>
              </w:rPr>
              <w:t>Положение об организации и проведении работ на высоте в АО «КРП</w:t>
            </w:r>
          </w:p>
        </w:tc>
        <w:tc>
          <w:tcPr>
            <w:tcW w:w="2365" w:type="dxa"/>
            <w:tcBorders>
              <w:top w:val="single" w:sz="4" w:space="0" w:color="auto"/>
              <w:left w:val="nil"/>
              <w:bottom w:val="single" w:sz="4" w:space="0" w:color="auto"/>
              <w:right w:val="single" w:sz="4" w:space="0" w:color="auto"/>
            </w:tcBorders>
            <w:shd w:val="clear" w:color="auto" w:fill="auto"/>
            <w:vAlign w:val="center"/>
          </w:tcPr>
          <w:p w14:paraId="3E5C4EA4" w14:textId="77777777" w:rsidR="00AE0FEC" w:rsidRPr="008349DB" w:rsidRDefault="00AE0FEC" w:rsidP="0073102D">
            <w:pPr>
              <w:jc w:val="center"/>
              <w:rPr>
                <w:rFonts w:ascii="Tahoma" w:hAnsi="Tahoma" w:cs="Tahoma"/>
                <w:i/>
                <w:iCs/>
                <w:sz w:val="20"/>
                <w:szCs w:val="20"/>
              </w:rPr>
            </w:pPr>
            <w:r w:rsidRPr="008349DB">
              <w:rPr>
                <w:rFonts w:ascii="Tahoma" w:hAnsi="Tahoma" w:cs="Tahoma"/>
                <w:i/>
                <w:iCs/>
                <w:sz w:val="20"/>
                <w:szCs w:val="20"/>
              </w:rPr>
              <w:t>При выполнении работ на высоте</w:t>
            </w:r>
          </w:p>
        </w:tc>
        <w:tc>
          <w:tcPr>
            <w:tcW w:w="222" w:type="dxa"/>
            <w:vAlign w:val="center"/>
          </w:tcPr>
          <w:p w14:paraId="7641B2B5" w14:textId="77777777" w:rsidR="00AE0FEC" w:rsidRPr="008349DB" w:rsidRDefault="00AE0FEC" w:rsidP="0073102D">
            <w:pPr>
              <w:rPr>
                <w:rFonts w:ascii="Tahoma" w:hAnsi="Tahoma" w:cs="Tahoma"/>
                <w:sz w:val="20"/>
                <w:szCs w:val="20"/>
              </w:rPr>
            </w:pPr>
          </w:p>
        </w:tc>
      </w:tr>
      <w:tr w:rsidR="00D5405F" w:rsidRPr="008349DB" w14:paraId="5BA50C4A" w14:textId="77777777" w:rsidTr="0073102D">
        <w:trPr>
          <w:trHeight w:val="8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1138D" w14:textId="65D5691E" w:rsidR="00D5405F" w:rsidRPr="008349DB" w:rsidRDefault="00D5405F" w:rsidP="0073102D">
            <w:pPr>
              <w:jc w:val="center"/>
              <w:rPr>
                <w:rFonts w:ascii="Tahoma" w:hAnsi="Tahoma" w:cs="Tahoma"/>
                <w:sz w:val="20"/>
                <w:szCs w:val="20"/>
              </w:rPr>
            </w:pPr>
            <w:r>
              <w:rPr>
                <w:rFonts w:ascii="Tahoma" w:hAnsi="Tahoma" w:cs="Tahoma"/>
                <w:sz w:val="20"/>
                <w:szCs w:val="20"/>
              </w:rPr>
              <w:t>6</w:t>
            </w:r>
          </w:p>
        </w:tc>
        <w:tc>
          <w:tcPr>
            <w:tcW w:w="6941" w:type="dxa"/>
            <w:tcBorders>
              <w:top w:val="single" w:sz="4" w:space="0" w:color="auto"/>
              <w:left w:val="nil"/>
              <w:bottom w:val="single" w:sz="4" w:space="0" w:color="auto"/>
              <w:right w:val="single" w:sz="4" w:space="0" w:color="auto"/>
            </w:tcBorders>
            <w:shd w:val="clear" w:color="auto" w:fill="auto"/>
            <w:vAlign w:val="center"/>
          </w:tcPr>
          <w:p w14:paraId="1887C3CB" w14:textId="2A0705BA" w:rsidR="00D5405F" w:rsidRPr="008349DB" w:rsidRDefault="00D5405F" w:rsidP="0073102D">
            <w:pPr>
              <w:rPr>
                <w:rFonts w:ascii="Tahoma" w:hAnsi="Tahoma" w:cs="Tahoma"/>
                <w:sz w:val="20"/>
                <w:szCs w:val="20"/>
              </w:rPr>
            </w:pPr>
            <w:r w:rsidRPr="00D5405F">
              <w:rPr>
                <w:rFonts w:ascii="Tahoma" w:hAnsi="Tahoma" w:cs="Tahoma"/>
                <w:sz w:val="20"/>
                <w:szCs w:val="20"/>
              </w:rPr>
              <w:t>Порядок об организации и проведении работ повышенной опасности в                  АО «КРП»</w:t>
            </w:r>
          </w:p>
        </w:tc>
        <w:tc>
          <w:tcPr>
            <w:tcW w:w="2365" w:type="dxa"/>
            <w:tcBorders>
              <w:top w:val="single" w:sz="4" w:space="0" w:color="auto"/>
              <w:left w:val="nil"/>
              <w:bottom w:val="single" w:sz="4" w:space="0" w:color="auto"/>
              <w:right w:val="single" w:sz="4" w:space="0" w:color="auto"/>
            </w:tcBorders>
            <w:shd w:val="clear" w:color="auto" w:fill="auto"/>
            <w:vAlign w:val="center"/>
          </w:tcPr>
          <w:p w14:paraId="2B6F05BC" w14:textId="2566CEB5" w:rsidR="00D5405F" w:rsidRPr="008349DB" w:rsidRDefault="00D5405F" w:rsidP="0073102D">
            <w:pPr>
              <w:jc w:val="center"/>
              <w:rPr>
                <w:rFonts w:ascii="Tahoma" w:hAnsi="Tahoma" w:cs="Tahoma"/>
                <w:i/>
                <w:iCs/>
                <w:sz w:val="20"/>
                <w:szCs w:val="20"/>
              </w:rPr>
            </w:pPr>
            <w:r w:rsidRPr="00D5405F">
              <w:rPr>
                <w:rFonts w:ascii="Tahoma" w:hAnsi="Tahoma" w:cs="Tahoma"/>
                <w:i/>
                <w:iCs/>
                <w:sz w:val="20"/>
                <w:szCs w:val="20"/>
              </w:rPr>
              <w:t>При выполнении работ повышенной опасности</w:t>
            </w:r>
          </w:p>
        </w:tc>
        <w:tc>
          <w:tcPr>
            <w:tcW w:w="222" w:type="dxa"/>
            <w:vAlign w:val="center"/>
          </w:tcPr>
          <w:p w14:paraId="5D3BD69C" w14:textId="77777777" w:rsidR="00D5405F" w:rsidRPr="008349DB" w:rsidRDefault="00D5405F" w:rsidP="0073102D">
            <w:pPr>
              <w:rPr>
                <w:rFonts w:ascii="Tahoma" w:hAnsi="Tahoma" w:cs="Tahoma"/>
                <w:sz w:val="20"/>
                <w:szCs w:val="20"/>
              </w:rPr>
            </w:pPr>
          </w:p>
        </w:tc>
      </w:tr>
    </w:tbl>
    <w:p w14:paraId="113BBD59" w14:textId="77777777" w:rsidR="00AE0FEC" w:rsidRPr="008349DB" w:rsidRDefault="00AE0FEC" w:rsidP="00AE0FEC">
      <w:pPr>
        <w:pStyle w:val="a9"/>
        <w:keepNext/>
        <w:tabs>
          <w:tab w:val="center" w:pos="7230"/>
        </w:tabs>
        <w:jc w:val="both"/>
        <w:rPr>
          <w:rFonts w:ascii="Tahoma" w:hAnsi="Tahoma" w:cs="Tahoma"/>
          <w:sz w:val="20"/>
          <w:szCs w:val="20"/>
        </w:rPr>
      </w:pPr>
    </w:p>
    <w:p w14:paraId="6FC588BB" w14:textId="29C0F045" w:rsidR="00AE0FEC" w:rsidRDefault="00AE0FEC" w:rsidP="00AE0FEC">
      <w:pPr>
        <w:widowControl w:val="0"/>
        <w:tabs>
          <w:tab w:val="center" w:pos="7230"/>
        </w:tabs>
        <w:jc w:val="both"/>
        <w:rPr>
          <w:rStyle w:val="af4"/>
          <w:rFonts w:ascii="Tahoma" w:hAnsi="Tahoma" w:cs="Tahoma"/>
          <w:sz w:val="20"/>
          <w:szCs w:val="20"/>
        </w:rPr>
      </w:pPr>
      <w:r w:rsidRPr="008349DB">
        <w:rPr>
          <w:rFonts w:ascii="Tahoma" w:hAnsi="Tahoma" w:cs="Tahoma"/>
          <w:sz w:val="20"/>
          <w:szCs w:val="20"/>
        </w:rPr>
        <w:t xml:space="preserve">*Размещено на сайте АО «КРП»: </w:t>
      </w:r>
      <w:hyperlink r:id="rId13" w:history="1">
        <w:r w:rsidRPr="008349DB">
          <w:rPr>
            <w:rStyle w:val="af4"/>
            <w:rFonts w:ascii="Tahoma" w:hAnsi="Tahoma" w:cs="Tahoma"/>
            <w:sz w:val="20"/>
            <w:szCs w:val="20"/>
          </w:rPr>
          <w:t>www.krasrp.ru</w:t>
        </w:r>
      </w:hyperlink>
    </w:p>
    <w:p w14:paraId="4DCA92B8" w14:textId="77777777" w:rsidR="00D5405F" w:rsidRDefault="00D5405F" w:rsidP="00AE0FEC">
      <w:pPr>
        <w:widowControl w:val="0"/>
        <w:tabs>
          <w:tab w:val="center" w:pos="7230"/>
        </w:tabs>
        <w:jc w:val="both"/>
        <w:rPr>
          <w:rStyle w:val="af4"/>
          <w:rFonts w:ascii="Tahoma" w:hAnsi="Tahoma" w:cs="Tahoma"/>
          <w:sz w:val="20"/>
          <w:szCs w:val="20"/>
        </w:rPr>
      </w:pPr>
    </w:p>
    <w:p w14:paraId="0872CC39" w14:textId="77777777" w:rsidR="00D5405F" w:rsidRDefault="00D5405F" w:rsidP="00AE0FEC">
      <w:pPr>
        <w:widowControl w:val="0"/>
        <w:tabs>
          <w:tab w:val="center" w:pos="7230"/>
        </w:tabs>
        <w:jc w:val="both"/>
        <w:rPr>
          <w:rFonts w:ascii="Tahoma" w:hAnsi="Tahoma" w:cs="Tahoma"/>
          <w:sz w:val="20"/>
          <w:szCs w:val="20"/>
        </w:rPr>
      </w:pPr>
    </w:p>
    <w:p w14:paraId="081B6CF1" w14:textId="77777777" w:rsidR="00AE0FEC" w:rsidRDefault="00AE0FEC" w:rsidP="00AE0FEC">
      <w:pPr>
        <w:widowControl w:val="0"/>
        <w:jc w:val="right"/>
        <w:rPr>
          <w:rFonts w:ascii="Tahoma" w:hAnsi="Tahoma" w:cs="Tahoma"/>
          <w:sz w:val="20"/>
          <w:szCs w:val="20"/>
        </w:rPr>
      </w:pPr>
    </w:p>
    <w:p w14:paraId="1F2F0888" w14:textId="77777777" w:rsidR="00AE0FEC" w:rsidRDefault="00AE0FEC" w:rsidP="00AE0FEC">
      <w:pPr>
        <w:widowControl w:val="0"/>
        <w:jc w:val="right"/>
        <w:rPr>
          <w:rFonts w:ascii="Tahoma" w:hAnsi="Tahoma" w:cs="Tahoma"/>
          <w:sz w:val="20"/>
          <w:szCs w:val="20"/>
        </w:rPr>
      </w:pPr>
    </w:p>
    <w:p w14:paraId="6A671EF9" w14:textId="77777777" w:rsidR="00AE0FEC" w:rsidRDefault="00AE0FEC" w:rsidP="00AE0FEC">
      <w:pPr>
        <w:widowControl w:val="0"/>
        <w:jc w:val="right"/>
        <w:rPr>
          <w:rFonts w:ascii="Tahoma" w:hAnsi="Tahoma" w:cs="Tahoma"/>
          <w:sz w:val="20"/>
          <w:szCs w:val="20"/>
        </w:rPr>
      </w:pPr>
    </w:p>
    <w:p w14:paraId="50EB0F73" w14:textId="77777777" w:rsidR="00583BB1" w:rsidRPr="00B20EB7" w:rsidRDefault="00583BB1" w:rsidP="00583BB1">
      <w:pPr>
        <w:pStyle w:val="aff3"/>
        <w:jc w:val="center"/>
        <w:rPr>
          <w:rFonts w:ascii="Tahoma" w:hAnsi="Tahoma" w:cs="Tahoma"/>
          <w:b/>
          <w:bCs/>
          <w:sz w:val="20"/>
          <w:szCs w:val="20"/>
        </w:rPr>
      </w:pPr>
    </w:p>
    <w:p w14:paraId="31A951DD" w14:textId="77777777" w:rsidR="00583BB1" w:rsidRPr="00B20EB7" w:rsidRDefault="00583BB1" w:rsidP="00583BB1">
      <w:pPr>
        <w:pStyle w:val="aff3"/>
        <w:jc w:val="center"/>
        <w:rPr>
          <w:rFonts w:ascii="Tahoma" w:hAnsi="Tahoma" w:cs="Tahoma"/>
          <w:b/>
          <w:bCs/>
          <w:sz w:val="20"/>
          <w:szCs w:val="20"/>
        </w:rPr>
      </w:pPr>
    </w:p>
    <w:p w14:paraId="37B4B7F1" w14:textId="77777777" w:rsidR="00583BB1" w:rsidRPr="00B20EB7" w:rsidRDefault="00583BB1" w:rsidP="00583BB1">
      <w:pPr>
        <w:pStyle w:val="aff3"/>
        <w:jc w:val="center"/>
        <w:rPr>
          <w:rFonts w:ascii="Tahoma" w:hAnsi="Tahoma" w:cs="Tahoma"/>
          <w:b/>
          <w:bCs/>
          <w:sz w:val="20"/>
          <w:szCs w:val="20"/>
        </w:rPr>
      </w:pPr>
    </w:p>
    <w:p w14:paraId="714F5BDB" w14:textId="2D23FCEB" w:rsidR="001D0FBE" w:rsidRPr="00631D9D" w:rsidRDefault="00583BB1" w:rsidP="00583BB1">
      <w:pPr>
        <w:tabs>
          <w:tab w:val="left" w:pos="8016"/>
        </w:tabs>
        <w:suppressAutoHyphens/>
        <w:contextualSpacing/>
        <w:jc w:val="right"/>
        <w:rPr>
          <w:rFonts w:ascii="Tahoma" w:hAnsi="Tahoma" w:cs="Tahoma"/>
          <w:sz w:val="20"/>
          <w:szCs w:val="20"/>
        </w:rPr>
      </w:pPr>
      <w:r>
        <w:rPr>
          <w:rFonts w:ascii="Times New Roman" w:hAnsi="Times New Roman" w:cs="Times New Roman"/>
          <w:sz w:val="24"/>
          <w:szCs w:val="24"/>
        </w:rPr>
        <w:t xml:space="preserve">  </w:t>
      </w:r>
    </w:p>
    <w:sectPr w:rsidR="001D0FBE" w:rsidRPr="00631D9D" w:rsidSect="00C6122C">
      <w:footerReference w:type="even" r:id="rId14"/>
      <w:footerReference w:type="default" r:id="rId15"/>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111DF" w14:textId="77777777" w:rsidR="00296CC1" w:rsidRDefault="00296CC1" w:rsidP="008C2B88">
      <w:pPr>
        <w:spacing w:after="0" w:line="240" w:lineRule="auto"/>
      </w:pPr>
      <w:r>
        <w:separator/>
      </w:r>
    </w:p>
  </w:endnote>
  <w:endnote w:type="continuationSeparator" w:id="0">
    <w:p w14:paraId="3A014185" w14:textId="77777777" w:rsidR="00296CC1" w:rsidRDefault="00296CC1" w:rsidP="008C2B88">
      <w:pPr>
        <w:spacing w:after="0" w:line="240" w:lineRule="auto"/>
      </w:pPr>
      <w:r>
        <w:continuationSeparator/>
      </w:r>
    </w:p>
  </w:endnote>
  <w:endnote w:type="continuationNotice" w:id="1">
    <w:p w14:paraId="4AB8A04C" w14:textId="77777777" w:rsidR="00296CC1" w:rsidRDefault="00296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73102D" w:rsidRDefault="0073102D"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73102D" w:rsidRDefault="0073102D" w:rsidP="00303DC2">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6B4128E7" w:rsidR="0073102D" w:rsidRDefault="0073102D"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127C56">
      <w:rPr>
        <w:rStyle w:val="ad"/>
        <w:noProof/>
      </w:rPr>
      <w:t>14</w:t>
    </w:r>
    <w:r>
      <w:rPr>
        <w:rStyle w:val="ad"/>
      </w:rPr>
      <w:fldChar w:fldCharType="end"/>
    </w:r>
  </w:p>
  <w:p w14:paraId="3BFC0890" w14:textId="77777777" w:rsidR="0073102D" w:rsidRDefault="0073102D"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17A58" w14:textId="77777777" w:rsidR="00296CC1" w:rsidRDefault="00296CC1" w:rsidP="008C2B88">
      <w:pPr>
        <w:spacing w:after="0" w:line="240" w:lineRule="auto"/>
      </w:pPr>
      <w:r>
        <w:separator/>
      </w:r>
    </w:p>
  </w:footnote>
  <w:footnote w:type="continuationSeparator" w:id="0">
    <w:p w14:paraId="2959DD99" w14:textId="77777777" w:rsidR="00296CC1" w:rsidRDefault="00296CC1" w:rsidP="008C2B88">
      <w:pPr>
        <w:spacing w:after="0" w:line="240" w:lineRule="auto"/>
      </w:pPr>
      <w:r>
        <w:continuationSeparator/>
      </w:r>
    </w:p>
  </w:footnote>
  <w:footnote w:type="continuationNotice" w:id="1">
    <w:p w14:paraId="744A8B5C" w14:textId="77777777" w:rsidR="00296CC1" w:rsidRDefault="00296CC1">
      <w:pPr>
        <w:spacing w:after="0" w:line="240" w:lineRule="auto"/>
      </w:pPr>
    </w:p>
  </w:footnote>
  <w:footnote w:id="2">
    <w:p w14:paraId="1FCD69E6" w14:textId="77777777" w:rsidR="0073102D" w:rsidRPr="002327D2" w:rsidRDefault="0073102D"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73102D" w:rsidRPr="002327D2" w:rsidRDefault="0073102D"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73102D" w:rsidRPr="002327D2" w:rsidRDefault="0073102D"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73102D" w:rsidRPr="002327D2" w:rsidRDefault="0073102D" w:rsidP="006B6102">
      <w:pPr>
        <w:pStyle w:val="affd"/>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73102D" w:rsidRPr="006B6102" w:rsidRDefault="0073102D" w:rsidP="006B6102">
      <w:pPr>
        <w:pStyle w:val="affd"/>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73102D" w:rsidRPr="006B6102" w:rsidRDefault="0073102D" w:rsidP="006B6102">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73102D" w:rsidRPr="003571A1" w:rsidRDefault="0073102D"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73102D" w:rsidRPr="006B6102" w:rsidRDefault="0073102D" w:rsidP="006B6102">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73102D" w:rsidRPr="006B6102" w:rsidRDefault="0073102D" w:rsidP="006B6102">
      <w:pPr>
        <w:pStyle w:val="affd"/>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73102D" w:rsidRPr="006B6102" w:rsidRDefault="0073102D" w:rsidP="006B6102">
      <w:pPr>
        <w:pStyle w:val="affd"/>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2">
    <w:p w14:paraId="2010EC8F" w14:textId="77777777" w:rsidR="0073102D" w:rsidRPr="00D20DB0" w:rsidRDefault="0073102D" w:rsidP="00495257">
      <w:pPr>
        <w:pStyle w:val="affd"/>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3">
    <w:p w14:paraId="41EA7D07" w14:textId="77777777" w:rsidR="0073102D" w:rsidRPr="00833D8E" w:rsidRDefault="0073102D" w:rsidP="003B30B7">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314DC7E4" w14:textId="77777777" w:rsidR="0073102D" w:rsidRPr="00833D8E" w:rsidRDefault="0073102D"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7A2E0F84" w14:textId="77777777" w:rsidR="0073102D" w:rsidRPr="004C7762" w:rsidRDefault="0073102D" w:rsidP="009E3AAC">
      <w:pPr>
        <w:pStyle w:val="affd"/>
        <w:spacing w:before="0" w:after="0"/>
        <w:jc w:val="left"/>
      </w:pPr>
      <w:r w:rsidRPr="004C7762">
        <w:rPr>
          <w:rStyle w:val="a7"/>
        </w:rPr>
        <w:footnoteRef/>
      </w:r>
      <w:r w:rsidRPr="004C7762">
        <w:t xml:space="preserve"> Если у контрагента есть «корпоративные» адреса (типа ___@</w:t>
      </w:r>
      <w:proofErr w:type="spellStart"/>
      <w:r w:rsidRPr="004C7762">
        <w:rPr>
          <w:lang w:val="en-US"/>
        </w:rPr>
        <w:t>nornik</w:t>
      </w:r>
      <w:proofErr w:type="spellEnd"/>
      <w:r w:rsidRPr="004C7762">
        <w:t>.</w:t>
      </w:r>
      <w:proofErr w:type="spellStart"/>
      <w:r w:rsidRPr="004C7762">
        <w:rPr>
          <w:lang w:val="en-US"/>
        </w:rPr>
        <w:t>ru</w:t>
      </w:r>
      <w:proofErr w:type="spellEnd"/>
      <w:r w:rsidRPr="004C7762">
        <w:t>, ___@</w:t>
      </w:r>
      <w:proofErr w:type="spellStart"/>
      <w:r w:rsidRPr="004C7762">
        <w:rPr>
          <w:lang w:val="en-US"/>
        </w:rPr>
        <w:t>gazprom</w:t>
      </w:r>
      <w:proofErr w:type="spellEnd"/>
      <w:r w:rsidRPr="004C7762">
        <w:t>.</w:t>
      </w:r>
      <w:proofErr w:type="spellStart"/>
      <w:r w:rsidRPr="004C7762">
        <w:rPr>
          <w:lang w:val="en-US"/>
        </w:rPr>
        <w:t>ru</w:t>
      </w:r>
      <w:proofErr w:type="spellEnd"/>
      <w:r w:rsidRPr="004C7762">
        <w:t>), то выбрать первый вариант.</w:t>
      </w:r>
    </w:p>
    <w:p w14:paraId="54163ED4" w14:textId="77777777" w:rsidR="0073102D" w:rsidRPr="004C7762" w:rsidRDefault="0073102D" w:rsidP="009E3AAC">
      <w:pPr>
        <w:pStyle w:val="affd"/>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proofErr w:type="spellStart"/>
      <w:r w:rsidRPr="004C7762">
        <w:rPr>
          <w:lang w:val="en-US"/>
        </w:rPr>
        <w:t>ru</w:t>
      </w:r>
      <w:proofErr w:type="spellEnd"/>
      <w:r w:rsidRPr="004C7762">
        <w:t>, ___@</w:t>
      </w:r>
      <w:proofErr w:type="spellStart"/>
      <w:r w:rsidRPr="004C7762">
        <w:rPr>
          <w:lang w:val="en-US"/>
        </w:rPr>
        <w:t>yandex</w:t>
      </w:r>
      <w:proofErr w:type="spellEnd"/>
      <w:r w:rsidRPr="004C7762">
        <w:t>.</w:t>
      </w:r>
      <w:proofErr w:type="spellStart"/>
      <w:r w:rsidRPr="004C7762">
        <w:rPr>
          <w:lang w:val="en-US"/>
        </w:rPr>
        <w:t>ru</w:t>
      </w:r>
      <w:proofErr w:type="spellEnd"/>
      <w:r w:rsidRPr="004C7762">
        <w:t>, то дополнить также вторым вариантом.</w:t>
      </w:r>
    </w:p>
  </w:footnote>
  <w:footnote w:id="16">
    <w:p w14:paraId="3E71364F" w14:textId="77777777" w:rsidR="0073102D" w:rsidRPr="004C7762" w:rsidRDefault="0073102D" w:rsidP="009E3AAC">
      <w:pPr>
        <w:pStyle w:val="afff3"/>
      </w:pPr>
      <w:r w:rsidRPr="004C7762">
        <w:rPr>
          <w:rStyle w:val="a7"/>
        </w:rPr>
        <w:footnoteRef/>
      </w:r>
      <w:r w:rsidRPr="004C7762">
        <w:t xml:space="preserve"> Включается, если контрагент – юридическое лицо.</w:t>
      </w:r>
    </w:p>
  </w:footnote>
  <w:footnote w:id="17">
    <w:p w14:paraId="183D573C" w14:textId="77777777" w:rsidR="0073102D" w:rsidRPr="004C7762" w:rsidRDefault="0073102D"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18">
    <w:p w14:paraId="044846CF" w14:textId="77777777" w:rsidR="0073102D" w:rsidRPr="004C7762" w:rsidRDefault="0073102D" w:rsidP="009E3AAC">
      <w:pPr>
        <w:pStyle w:val="afff3"/>
      </w:pPr>
      <w:r w:rsidRPr="004C7762">
        <w:rPr>
          <w:rStyle w:val="a7"/>
        </w:rPr>
        <w:footnoteRef/>
      </w:r>
      <w:r w:rsidRPr="004C7762">
        <w:t xml:space="preserve"> Включается, если контрагент – физическое лицо.</w:t>
      </w:r>
    </w:p>
  </w:footnote>
  <w:footnote w:id="19">
    <w:p w14:paraId="1C1C8A2B" w14:textId="77777777" w:rsidR="0073102D" w:rsidRPr="009A2AB2" w:rsidRDefault="0073102D" w:rsidP="00D03E17">
      <w:pPr>
        <w:pStyle w:val="afff3"/>
      </w:pPr>
      <w:r w:rsidRPr="009A2AB2">
        <w:rPr>
          <w:rStyle w:val="a7"/>
        </w:rPr>
        <w:footnoteRef/>
      </w:r>
      <w:r w:rsidRPr="009A2AB2">
        <w:t xml:space="preserve"> Сокращенное наименование юридического лица / ФИО.</w:t>
      </w:r>
    </w:p>
  </w:footnote>
  <w:footnote w:id="20">
    <w:p w14:paraId="0DED53EA" w14:textId="77777777" w:rsidR="0073102D" w:rsidRPr="009A2AB2" w:rsidRDefault="0073102D" w:rsidP="00D03E17">
      <w:pPr>
        <w:pStyle w:val="afff3"/>
      </w:pPr>
      <w:r w:rsidRPr="009A2AB2">
        <w:rPr>
          <w:rStyle w:val="a7"/>
        </w:rPr>
        <w:footnoteRef/>
      </w:r>
      <w:r w:rsidRPr="009A2AB2">
        <w:t xml:space="preserve"> Должность, ФИО лица, подписывающего Договор.</w:t>
      </w:r>
    </w:p>
  </w:footnote>
  <w:footnote w:id="21">
    <w:p w14:paraId="64B8E5A3" w14:textId="77777777" w:rsidR="0073102D" w:rsidRPr="009A2AB2" w:rsidRDefault="0073102D" w:rsidP="00D03E17">
      <w:pPr>
        <w:pStyle w:val="afff3"/>
      </w:pPr>
      <w:r w:rsidRPr="009A2AB2">
        <w:rPr>
          <w:rStyle w:val="a7"/>
        </w:rPr>
        <w:footnoteRef/>
      </w:r>
      <w:r w:rsidRPr="009A2AB2">
        <w:t xml:space="preserve"> Уполномочивающий документ.</w:t>
      </w:r>
    </w:p>
  </w:footnote>
  <w:footnote w:id="22">
    <w:p w14:paraId="244E8FCF" w14:textId="77777777" w:rsidR="0073102D" w:rsidRPr="009A2AB2" w:rsidRDefault="0073102D" w:rsidP="00D03E17">
      <w:pPr>
        <w:pStyle w:val="afff3"/>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num w:numId="1">
    <w:abstractNumId w:val="4"/>
  </w:num>
  <w:num w:numId="2">
    <w:abstractNumId w:val="2"/>
  </w:num>
  <w:num w:numId="3">
    <w:abstractNumId w:val="1"/>
  </w:num>
  <w:num w:numId="4">
    <w:abstractNumId w:val="3"/>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08A4"/>
    <w:rsid w:val="00001193"/>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904"/>
    <w:rsid w:val="00015A60"/>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0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08EF"/>
    <w:rsid w:val="000A1A15"/>
    <w:rsid w:val="000A3197"/>
    <w:rsid w:val="000A455D"/>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8AA"/>
    <w:rsid w:val="00104F20"/>
    <w:rsid w:val="001070EA"/>
    <w:rsid w:val="001102C6"/>
    <w:rsid w:val="00110995"/>
    <w:rsid w:val="00110AED"/>
    <w:rsid w:val="00111124"/>
    <w:rsid w:val="00111A2A"/>
    <w:rsid w:val="00113F0D"/>
    <w:rsid w:val="00113F3D"/>
    <w:rsid w:val="001154B4"/>
    <w:rsid w:val="00116887"/>
    <w:rsid w:val="0012105A"/>
    <w:rsid w:val="00122006"/>
    <w:rsid w:val="00122409"/>
    <w:rsid w:val="001225EF"/>
    <w:rsid w:val="00122E00"/>
    <w:rsid w:val="001263C0"/>
    <w:rsid w:val="001277F7"/>
    <w:rsid w:val="00127C56"/>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43CD"/>
    <w:rsid w:val="0017536B"/>
    <w:rsid w:val="001811F2"/>
    <w:rsid w:val="00181597"/>
    <w:rsid w:val="00182543"/>
    <w:rsid w:val="001854B7"/>
    <w:rsid w:val="00185896"/>
    <w:rsid w:val="001904D5"/>
    <w:rsid w:val="00190E15"/>
    <w:rsid w:val="00192138"/>
    <w:rsid w:val="00192196"/>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D0FBE"/>
    <w:rsid w:val="001D0FD2"/>
    <w:rsid w:val="001D1C33"/>
    <w:rsid w:val="001D2C0D"/>
    <w:rsid w:val="001D37D4"/>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761"/>
    <w:rsid w:val="00204EDF"/>
    <w:rsid w:val="0020509B"/>
    <w:rsid w:val="00205395"/>
    <w:rsid w:val="00206BE0"/>
    <w:rsid w:val="002116D1"/>
    <w:rsid w:val="00212262"/>
    <w:rsid w:val="00212799"/>
    <w:rsid w:val="002129F9"/>
    <w:rsid w:val="00214165"/>
    <w:rsid w:val="00214451"/>
    <w:rsid w:val="00214964"/>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2323"/>
    <w:rsid w:val="002327D2"/>
    <w:rsid w:val="0023565E"/>
    <w:rsid w:val="00235B51"/>
    <w:rsid w:val="002364D8"/>
    <w:rsid w:val="00236B36"/>
    <w:rsid w:val="002371E8"/>
    <w:rsid w:val="002376EC"/>
    <w:rsid w:val="00237B4A"/>
    <w:rsid w:val="00237F1B"/>
    <w:rsid w:val="00241B85"/>
    <w:rsid w:val="00241E7A"/>
    <w:rsid w:val="002439F5"/>
    <w:rsid w:val="00244006"/>
    <w:rsid w:val="0024408D"/>
    <w:rsid w:val="002465C9"/>
    <w:rsid w:val="00247C3E"/>
    <w:rsid w:val="00247D5D"/>
    <w:rsid w:val="00247ED7"/>
    <w:rsid w:val="002531C8"/>
    <w:rsid w:val="002532DE"/>
    <w:rsid w:val="00257150"/>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85D63"/>
    <w:rsid w:val="00290573"/>
    <w:rsid w:val="00290FE7"/>
    <w:rsid w:val="00292468"/>
    <w:rsid w:val="00292666"/>
    <w:rsid w:val="002929F9"/>
    <w:rsid w:val="002939CC"/>
    <w:rsid w:val="00293ACB"/>
    <w:rsid w:val="00293E14"/>
    <w:rsid w:val="002950C9"/>
    <w:rsid w:val="00295194"/>
    <w:rsid w:val="00296966"/>
    <w:rsid w:val="00296CC1"/>
    <w:rsid w:val="002972B1"/>
    <w:rsid w:val="002A069B"/>
    <w:rsid w:val="002A0843"/>
    <w:rsid w:val="002A08F8"/>
    <w:rsid w:val="002A167E"/>
    <w:rsid w:val="002A289C"/>
    <w:rsid w:val="002A4DBA"/>
    <w:rsid w:val="002A58EB"/>
    <w:rsid w:val="002A58F4"/>
    <w:rsid w:val="002A632C"/>
    <w:rsid w:val="002B1196"/>
    <w:rsid w:val="002B2B5B"/>
    <w:rsid w:val="002B3386"/>
    <w:rsid w:val="002B3579"/>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EFE"/>
    <w:rsid w:val="00336573"/>
    <w:rsid w:val="003369E5"/>
    <w:rsid w:val="00336C7B"/>
    <w:rsid w:val="003373FD"/>
    <w:rsid w:val="00337CF6"/>
    <w:rsid w:val="00340CB6"/>
    <w:rsid w:val="00341060"/>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350"/>
    <w:rsid w:val="003646EA"/>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EB3"/>
    <w:rsid w:val="00376995"/>
    <w:rsid w:val="00377775"/>
    <w:rsid w:val="0038393B"/>
    <w:rsid w:val="003844B5"/>
    <w:rsid w:val="00384E1D"/>
    <w:rsid w:val="00385108"/>
    <w:rsid w:val="00387B4F"/>
    <w:rsid w:val="00390DE7"/>
    <w:rsid w:val="00391579"/>
    <w:rsid w:val="00391FBC"/>
    <w:rsid w:val="003950BC"/>
    <w:rsid w:val="00396D48"/>
    <w:rsid w:val="003A0910"/>
    <w:rsid w:val="003A0B36"/>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4115"/>
    <w:rsid w:val="003C5114"/>
    <w:rsid w:val="003C5D29"/>
    <w:rsid w:val="003C6661"/>
    <w:rsid w:val="003D1B92"/>
    <w:rsid w:val="003D5FF9"/>
    <w:rsid w:val="003E1660"/>
    <w:rsid w:val="003E1BE3"/>
    <w:rsid w:val="003E34D4"/>
    <w:rsid w:val="003E4490"/>
    <w:rsid w:val="003E63C8"/>
    <w:rsid w:val="003E75D3"/>
    <w:rsid w:val="003E77C9"/>
    <w:rsid w:val="003F1700"/>
    <w:rsid w:val="003F33E0"/>
    <w:rsid w:val="003F3FCB"/>
    <w:rsid w:val="003F5256"/>
    <w:rsid w:val="003F68F6"/>
    <w:rsid w:val="003F6A28"/>
    <w:rsid w:val="003F713F"/>
    <w:rsid w:val="003F76E1"/>
    <w:rsid w:val="003F7F5E"/>
    <w:rsid w:val="00400ACD"/>
    <w:rsid w:val="00400F1E"/>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54A"/>
    <w:rsid w:val="00421969"/>
    <w:rsid w:val="00422984"/>
    <w:rsid w:val="00422E4A"/>
    <w:rsid w:val="00422FCE"/>
    <w:rsid w:val="004231C6"/>
    <w:rsid w:val="004232C1"/>
    <w:rsid w:val="0042343C"/>
    <w:rsid w:val="00423643"/>
    <w:rsid w:val="004236C4"/>
    <w:rsid w:val="0042575C"/>
    <w:rsid w:val="00426080"/>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616E"/>
    <w:rsid w:val="00450D31"/>
    <w:rsid w:val="00451BE7"/>
    <w:rsid w:val="00452EB0"/>
    <w:rsid w:val="00453232"/>
    <w:rsid w:val="004536EF"/>
    <w:rsid w:val="00453C43"/>
    <w:rsid w:val="00456233"/>
    <w:rsid w:val="004568D4"/>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711"/>
    <w:rsid w:val="00493D8D"/>
    <w:rsid w:val="00494EFB"/>
    <w:rsid w:val="00495257"/>
    <w:rsid w:val="00495EDE"/>
    <w:rsid w:val="00496C69"/>
    <w:rsid w:val="004977AF"/>
    <w:rsid w:val="004A0242"/>
    <w:rsid w:val="004A03DE"/>
    <w:rsid w:val="004A062C"/>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0D5"/>
    <w:rsid w:val="004C1BDA"/>
    <w:rsid w:val="004C23B4"/>
    <w:rsid w:val="004C4436"/>
    <w:rsid w:val="004C4FE9"/>
    <w:rsid w:val="004C5B8E"/>
    <w:rsid w:val="004C6272"/>
    <w:rsid w:val="004C67D0"/>
    <w:rsid w:val="004C6B99"/>
    <w:rsid w:val="004D04F2"/>
    <w:rsid w:val="004D16D2"/>
    <w:rsid w:val="004D26F0"/>
    <w:rsid w:val="004D2BEC"/>
    <w:rsid w:val="004D3D38"/>
    <w:rsid w:val="004D3DBE"/>
    <w:rsid w:val="004D4DF8"/>
    <w:rsid w:val="004D52E4"/>
    <w:rsid w:val="004D548D"/>
    <w:rsid w:val="004D603A"/>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5A57"/>
    <w:rsid w:val="004E6880"/>
    <w:rsid w:val="004E6B2E"/>
    <w:rsid w:val="004E71B8"/>
    <w:rsid w:val="004E7EE1"/>
    <w:rsid w:val="004F009E"/>
    <w:rsid w:val="004F0C16"/>
    <w:rsid w:val="004F0FEB"/>
    <w:rsid w:val="004F3A32"/>
    <w:rsid w:val="004F3C65"/>
    <w:rsid w:val="004F665E"/>
    <w:rsid w:val="00503878"/>
    <w:rsid w:val="00504AF5"/>
    <w:rsid w:val="00504DC9"/>
    <w:rsid w:val="00504E07"/>
    <w:rsid w:val="00504E54"/>
    <w:rsid w:val="00507430"/>
    <w:rsid w:val="005105A0"/>
    <w:rsid w:val="005110E7"/>
    <w:rsid w:val="00511383"/>
    <w:rsid w:val="00515ADE"/>
    <w:rsid w:val="00517C21"/>
    <w:rsid w:val="005201DC"/>
    <w:rsid w:val="00520B1E"/>
    <w:rsid w:val="00521293"/>
    <w:rsid w:val="00521651"/>
    <w:rsid w:val="00523BF2"/>
    <w:rsid w:val="00524116"/>
    <w:rsid w:val="0053007C"/>
    <w:rsid w:val="005312E7"/>
    <w:rsid w:val="005333A3"/>
    <w:rsid w:val="00533B94"/>
    <w:rsid w:val="00534912"/>
    <w:rsid w:val="00535504"/>
    <w:rsid w:val="0054143D"/>
    <w:rsid w:val="005429F2"/>
    <w:rsid w:val="005447DE"/>
    <w:rsid w:val="00544CDC"/>
    <w:rsid w:val="00546A5F"/>
    <w:rsid w:val="00556910"/>
    <w:rsid w:val="00557996"/>
    <w:rsid w:val="005613E9"/>
    <w:rsid w:val="00561B1E"/>
    <w:rsid w:val="00561ED7"/>
    <w:rsid w:val="005625A0"/>
    <w:rsid w:val="00567043"/>
    <w:rsid w:val="00567E6B"/>
    <w:rsid w:val="00570557"/>
    <w:rsid w:val="005717A7"/>
    <w:rsid w:val="005735A2"/>
    <w:rsid w:val="00573B24"/>
    <w:rsid w:val="00575DA1"/>
    <w:rsid w:val="005765D6"/>
    <w:rsid w:val="0057692C"/>
    <w:rsid w:val="005809F7"/>
    <w:rsid w:val="00582836"/>
    <w:rsid w:val="00582B8E"/>
    <w:rsid w:val="00583BB1"/>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D"/>
    <w:rsid w:val="005A6447"/>
    <w:rsid w:val="005A758C"/>
    <w:rsid w:val="005B38CB"/>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2B5"/>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145A3"/>
    <w:rsid w:val="0061549D"/>
    <w:rsid w:val="0062242F"/>
    <w:rsid w:val="00623840"/>
    <w:rsid w:val="0062445A"/>
    <w:rsid w:val="00625A81"/>
    <w:rsid w:val="00626AB7"/>
    <w:rsid w:val="00631D18"/>
    <w:rsid w:val="00631D9D"/>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4081"/>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882"/>
    <w:rsid w:val="0068556C"/>
    <w:rsid w:val="00685AE6"/>
    <w:rsid w:val="00685D6B"/>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527B"/>
    <w:rsid w:val="006E6A29"/>
    <w:rsid w:val="006E70D6"/>
    <w:rsid w:val="006F08E8"/>
    <w:rsid w:val="006F330A"/>
    <w:rsid w:val="006F4B22"/>
    <w:rsid w:val="006F4F16"/>
    <w:rsid w:val="006F58FB"/>
    <w:rsid w:val="006F79D3"/>
    <w:rsid w:val="00700069"/>
    <w:rsid w:val="00703A0C"/>
    <w:rsid w:val="00704A6B"/>
    <w:rsid w:val="00705911"/>
    <w:rsid w:val="007074EE"/>
    <w:rsid w:val="007113F1"/>
    <w:rsid w:val="00711C13"/>
    <w:rsid w:val="00711F79"/>
    <w:rsid w:val="00712180"/>
    <w:rsid w:val="00713C65"/>
    <w:rsid w:val="00716603"/>
    <w:rsid w:val="007171D2"/>
    <w:rsid w:val="00720172"/>
    <w:rsid w:val="00721936"/>
    <w:rsid w:val="007227B7"/>
    <w:rsid w:val="00722C63"/>
    <w:rsid w:val="00723113"/>
    <w:rsid w:val="007244B7"/>
    <w:rsid w:val="00724AAC"/>
    <w:rsid w:val="00725E07"/>
    <w:rsid w:val="00726803"/>
    <w:rsid w:val="00730B3F"/>
    <w:rsid w:val="0073102D"/>
    <w:rsid w:val="0073167E"/>
    <w:rsid w:val="0073242A"/>
    <w:rsid w:val="007329C1"/>
    <w:rsid w:val="00735435"/>
    <w:rsid w:val="00735C7E"/>
    <w:rsid w:val="00737A06"/>
    <w:rsid w:val="00740C35"/>
    <w:rsid w:val="00741474"/>
    <w:rsid w:val="00744DB7"/>
    <w:rsid w:val="00745621"/>
    <w:rsid w:val="00750330"/>
    <w:rsid w:val="0075201B"/>
    <w:rsid w:val="00752746"/>
    <w:rsid w:val="00752C2F"/>
    <w:rsid w:val="00753E15"/>
    <w:rsid w:val="0075437C"/>
    <w:rsid w:val="00754BDD"/>
    <w:rsid w:val="007566A1"/>
    <w:rsid w:val="007579F7"/>
    <w:rsid w:val="00757B4C"/>
    <w:rsid w:val="00757C01"/>
    <w:rsid w:val="0076056E"/>
    <w:rsid w:val="00762E9A"/>
    <w:rsid w:val="00763109"/>
    <w:rsid w:val="007657CC"/>
    <w:rsid w:val="00765D34"/>
    <w:rsid w:val="00770C6B"/>
    <w:rsid w:val="007719DC"/>
    <w:rsid w:val="0077206B"/>
    <w:rsid w:val="00772327"/>
    <w:rsid w:val="00772997"/>
    <w:rsid w:val="00772ADF"/>
    <w:rsid w:val="00773021"/>
    <w:rsid w:val="0077370C"/>
    <w:rsid w:val="00773EA8"/>
    <w:rsid w:val="0077534C"/>
    <w:rsid w:val="00775FB4"/>
    <w:rsid w:val="00776283"/>
    <w:rsid w:val="00777CB1"/>
    <w:rsid w:val="00777FFE"/>
    <w:rsid w:val="0078186B"/>
    <w:rsid w:val="00781DDD"/>
    <w:rsid w:val="0078206E"/>
    <w:rsid w:val="0078283C"/>
    <w:rsid w:val="00782AC8"/>
    <w:rsid w:val="007848AD"/>
    <w:rsid w:val="0079017E"/>
    <w:rsid w:val="007934B5"/>
    <w:rsid w:val="0079376B"/>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3E5B"/>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564"/>
    <w:rsid w:val="00810074"/>
    <w:rsid w:val="008105D6"/>
    <w:rsid w:val="00810DE5"/>
    <w:rsid w:val="00811E32"/>
    <w:rsid w:val="008132B1"/>
    <w:rsid w:val="0082010B"/>
    <w:rsid w:val="00820AF7"/>
    <w:rsid w:val="0082122C"/>
    <w:rsid w:val="00824C12"/>
    <w:rsid w:val="00825B62"/>
    <w:rsid w:val="0082716A"/>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3A6F"/>
    <w:rsid w:val="008B4586"/>
    <w:rsid w:val="008B4B8E"/>
    <w:rsid w:val="008B53BE"/>
    <w:rsid w:val="008B5606"/>
    <w:rsid w:val="008B726F"/>
    <w:rsid w:val="008B7883"/>
    <w:rsid w:val="008C00A4"/>
    <w:rsid w:val="008C088C"/>
    <w:rsid w:val="008C1BE9"/>
    <w:rsid w:val="008C1F79"/>
    <w:rsid w:val="008C2312"/>
    <w:rsid w:val="008C2B88"/>
    <w:rsid w:val="008C3F07"/>
    <w:rsid w:val="008C5AD4"/>
    <w:rsid w:val="008C6259"/>
    <w:rsid w:val="008C62D9"/>
    <w:rsid w:val="008C755B"/>
    <w:rsid w:val="008D029C"/>
    <w:rsid w:val="008D0956"/>
    <w:rsid w:val="008D350C"/>
    <w:rsid w:val="008D4DC1"/>
    <w:rsid w:val="008D4F35"/>
    <w:rsid w:val="008D58D9"/>
    <w:rsid w:val="008D7334"/>
    <w:rsid w:val="008D7AF3"/>
    <w:rsid w:val="008E109A"/>
    <w:rsid w:val="008E1471"/>
    <w:rsid w:val="008E3F38"/>
    <w:rsid w:val="008E41BE"/>
    <w:rsid w:val="008E4EBF"/>
    <w:rsid w:val="008E578E"/>
    <w:rsid w:val="008E655E"/>
    <w:rsid w:val="008E6F70"/>
    <w:rsid w:val="008E7BD2"/>
    <w:rsid w:val="008F197F"/>
    <w:rsid w:val="008F2334"/>
    <w:rsid w:val="008F3607"/>
    <w:rsid w:val="008F4F72"/>
    <w:rsid w:val="008F5488"/>
    <w:rsid w:val="009003C9"/>
    <w:rsid w:val="00903277"/>
    <w:rsid w:val="00904554"/>
    <w:rsid w:val="00904768"/>
    <w:rsid w:val="00904FE7"/>
    <w:rsid w:val="009074BA"/>
    <w:rsid w:val="00912459"/>
    <w:rsid w:val="00912731"/>
    <w:rsid w:val="00912741"/>
    <w:rsid w:val="009128E1"/>
    <w:rsid w:val="009130BF"/>
    <w:rsid w:val="00914286"/>
    <w:rsid w:val="00914EF3"/>
    <w:rsid w:val="00914FC4"/>
    <w:rsid w:val="0091551A"/>
    <w:rsid w:val="00917B95"/>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77656"/>
    <w:rsid w:val="00977B62"/>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C2872"/>
    <w:rsid w:val="009C3145"/>
    <w:rsid w:val="009C46E5"/>
    <w:rsid w:val="009C4B85"/>
    <w:rsid w:val="009C775E"/>
    <w:rsid w:val="009D25D5"/>
    <w:rsid w:val="009D3100"/>
    <w:rsid w:val="009D339B"/>
    <w:rsid w:val="009D3D65"/>
    <w:rsid w:val="009D3E6B"/>
    <w:rsid w:val="009D403D"/>
    <w:rsid w:val="009D482E"/>
    <w:rsid w:val="009D4886"/>
    <w:rsid w:val="009D630F"/>
    <w:rsid w:val="009D74EF"/>
    <w:rsid w:val="009D77A7"/>
    <w:rsid w:val="009E03D3"/>
    <w:rsid w:val="009E2B19"/>
    <w:rsid w:val="009E322E"/>
    <w:rsid w:val="009E3AAC"/>
    <w:rsid w:val="009E51A5"/>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4BB"/>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4100"/>
    <w:rsid w:val="00A26B79"/>
    <w:rsid w:val="00A2728F"/>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23DA"/>
    <w:rsid w:val="00A54EE9"/>
    <w:rsid w:val="00A55055"/>
    <w:rsid w:val="00A55062"/>
    <w:rsid w:val="00A564C4"/>
    <w:rsid w:val="00A56BFB"/>
    <w:rsid w:val="00A6017D"/>
    <w:rsid w:val="00A6050E"/>
    <w:rsid w:val="00A60551"/>
    <w:rsid w:val="00A6075F"/>
    <w:rsid w:val="00A62965"/>
    <w:rsid w:val="00A639CC"/>
    <w:rsid w:val="00A6426C"/>
    <w:rsid w:val="00A64BAB"/>
    <w:rsid w:val="00A66CF2"/>
    <w:rsid w:val="00A70C93"/>
    <w:rsid w:val="00A70E49"/>
    <w:rsid w:val="00A71AE1"/>
    <w:rsid w:val="00A72880"/>
    <w:rsid w:val="00A72C46"/>
    <w:rsid w:val="00A73278"/>
    <w:rsid w:val="00A74C93"/>
    <w:rsid w:val="00A77012"/>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930"/>
    <w:rsid w:val="00AC6BFF"/>
    <w:rsid w:val="00AC6F17"/>
    <w:rsid w:val="00AD08A8"/>
    <w:rsid w:val="00AD2005"/>
    <w:rsid w:val="00AD4FB7"/>
    <w:rsid w:val="00AD5112"/>
    <w:rsid w:val="00AD60C4"/>
    <w:rsid w:val="00AD6284"/>
    <w:rsid w:val="00AD7CEE"/>
    <w:rsid w:val="00AE0017"/>
    <w:rsid w:val="00AE0FEC"/>
    <w:rsid w:val="00AE4DD6"/>
    <w:rsid w:val="00AE6076"/>
    <w:rsid w:val="00AE68C2"/>
    <w:rsid w:val="00AE70F7"/>
    <w:rsid w:val="00AE73CC"/>
    <w:rsid w:val="00AE7F06"/>
    <w:rsid w:val="00AF12ED"/>
    <w:rsid w:val="00AF18C2"/>
    <w:rsid w:val="00AF32D5"/>
    <w:rsid w:val="00AF4736"/>
    <w:rsid w:val="00AF536E"/>
    <w:rsid w:val="00AF5B61"/>
    <w:rsid w:val="00AF6270"/>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0EB7"/>
    <w:rsid w:val="00B22426"/>
    <w:rsid w:val="00B2253D"/>
    <w:rsid w:val="00B22DEB"/>
    <w:rsid w:val="00B255C8"/>
    <w:rsid w:val="00B256D9"/>
    <w:rsid w:val="00B259AA"/>
    <w:rsid w:val="00B26D66"/>
    <w:rsid w:val="00B26DF4"/>
    <w:rsid w:val="00B26EF7"/>
    <w:rsid w:val="00B27CB8"/>
    <w:rsid w:val="00B31C60"/>
    <w:rsid w:val="00B346AA"/>
    <w:rsid w:val="00B35AD8"/>
    <w:rsid w:val="00B368FE"/>
    <w:rsid w:val="00B3692B"/>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2658"/>
    <w:rsid w:val="00BB5BFB"/>
    <w:rsid w:val="00BB5CE5"/>
    <w:rsid w:val="00BB66D7"/>
    <w:rsid w:val="00BB6A55"/>
    <w:rsid w:val="00BB6C4A"/>
    <w:rsid w:val="00BB7208"/>
    <w:rsid w:val="00BC057F"/>
    <w:rsid w:val="00BC1D48"/>
    <w:rsid w:val="00BC2407"/>
    <w:rsid w:val="00BC2EDD"/>
    <w:rsid w:val="00BC37DC"/>
    <w:rsid w:val="00BC5657"/>
    <w:rsid w:val="00BC5876"/>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42B5"/>
    <w:rsid w:val="00C14899"/>
    <w:rsid w:val="00C1635B"/>
    <w:rsid w:val="00C20F00"/>
    <w:rsid w:val="00C21C7D"/>
    <w:rsid w:val="00C21F3C"/>
    <w:rsid w:val="00C220F6"/>
    <w:rsid w:val="00C22A56"/>
    <w:rsid w:val="00C23A54"/>
    <w:rsid w:val="00C24554"/>
    <w:rsid w:val="00C24851"/>
    <w:rsid w:val="00C24BA5"/>
    <w:rsid w:val="00C2599C"/>
    <w:rsid w:val="00C25A72"/>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173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4695"/>
    <w:rsid w:val="00C75244"/>
    <w:rsid w:val="00C75824"/>
    <w:rsid w:val="00C766FD"/>
    <w:rsid w:val="00C76A9F"/>
    <w:rsid w:val="00C7703D"/>
    <w:rsid w:val="00C7751C"/>
    <w:rsid w:val="00C77634"/>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17FE"/>
    <w:rsid w:val="00D03E17"/>
    <w:rsid w:val="00D03E4A"/>
    <w:rsid w:val="00D04290"/>
    <w:rsid w:val="00D04C89"/>
    <w:rsid w:val="00D05168"/>
    <w:rsid w:val="00D05365"/>
    <w:rsid w:val="00D0579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36A0"/>
    <w:rsid w:val="00D5405F"/>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1BA"/>
    <w:rsid w:val="00D735F9"/>
    <w:rsid w:val="00D75C63"/>
    <w:rsid w:val="00D81013"/>
    <w:rsid w:val="00D81499"/>
    <w:rsid w:val="00D8540C"/>
    <w:rsid w:val="00D90911"/>
    <w:rsid w:val="00D90A32"/>
    <w:rsid w:val="00D91390"/>
    <w:rsid w:val="00D91C2A"/>
    <w:rsid w:val="00D91CC7"/>
    <w:rsid w:val="00D923A9"/>
    <w:rsid w:val="00D944FB"/>
    <w:rsid w:val="00D94DB2"/>
    <w:rsid w:val="00D9582E"/>
    <w:rsid w:val="00D964B8"/>
    <w:rsid w:val="00D96A76"/>
    <w:rsid w:val="00D970A5"/>
    <w:rsid w:val="00D97543"/>
    <w:rsid w:val="00DA101F"/>
    <w:rsid w:val="00DA11F7"/>
    <w:rsid w:val="00DA1CDB"/>
    <w:rsid w:val="00DA20FE"/>
    <w:rsid w:val="00DA463A"/>
    <w:rsid w:val="00DA483B"/>
    <w:rsid w:val="00DA4B61"/>
    <w:rsid w:val="00DA675C"/>
    <w:rsid w:val="00DA6AB2"/>
    <w:rsid w:val="00DA6AE4"/>
    <w:rsid w:val="00DA6FCB"/>
    <w:rsid w:val="00DA7E27"/>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AB9"/>
    <w:rsid w:val="00DE7F3A"/>
    <w:rsid w:val="00DF2592"/>
    <w:rsid w:val="00DF2DC4"/>
    <w:rsid w:val="00DF3D9D"/>
    <w:rsid w:val="00DF5B48"/>
    <w:rsid w:val="00DF5D26"/>
    <w:rsid w:val="00DF7FF9"/>
    <w:rsid w:val="00E00A1C"/>
    <w:rsid w:val="00E00C72"/>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D15"/>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5D24"/>
    <w:rsid w:val="00EA7F4A"/>
    <w:rsid w:val="00EB1485"/>
    <w:rsid w:val="00EB2835"/>
    <w:rsid w:val="00EB3EED"/>
    <w:rsid w:val="00EB4488"/>
    <w:rsid w:val="00EB6015"/>
    <w:rsid w:val="00EC014D"/>
    <w:rsid w:val="00EC1FDB"/>
    <w:rsid w:val="00EC2337"/>
    <w:rsid w:val="00EC50CF"/>
    <w:rsid w:val="00EC5775"/>
    <w:rsid w:val="00ED1B01"/>
    <w:rsid w:val="00ED220D"/>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049"/>
    <w:rsid w:val="00EF3DD4"/>
    <w:rsid w:val="00EF4269"/>
    <w:rsid w:val="00EF57C0"/>
    <w:rsid w:val="00EF5E5C"/>
    <w:rsid w:val="00F006CA"/>
    <w:rsid w:val="00F011E7"/>
    <w:rsid w:val="00F03942"/>
    <w:rsid w:val="00F05C41"/>
    <w:rsid w:val="00F05E5B"/>
    <w:rsid w:val="00F068A3"/>
    <w:rsid w:val="00F06DEF"/>
    <w:rsid w:val="00F10991"/>
    <w:rsid w:val="00F122EC"/>
    <w:rsid w:val="00F22339"/>
    <w:rsid w:val="00F24E42"/>
    <w:rsid w:val="00F2549A"/>
    <w:rsid w:val="00F25967"/>
    <w:rsid w:val="00F26C7A"/>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658A"/>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084A"/>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52C5"/>
    <w:rsid w:val="00FC565E"/>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link w:val="aff4"/>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c"/>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ШапкаОсн"/>
    <w:uiPriority w:val="99"/>
    <w:rsid w:val="00504DC9"/>
    <w:rPr>
      <w:rFonts w:ascii="Arial" w:hAnsi="Arial" w:cs="Arial" w:hint="default"/>
      <w:b/>
      <w:bCs/>
      <w:spacing w:val="0"/>
      <w:sz w:val="18"/>
      <w:szCs w:val="18"/>
    </w:rPr>
  </w:style>
  <w:style w:type="character" w:customStyle="1" w:styleId="aff4">
    <w:name w:val="Без интервала Знак"/>
    <w:link w:val="aff3"/>
    <w:uiPriority w:val="1"/>
    <w:rsid w:val="003E1660"/>
  </w:style>
  <w:style w:type="paragraph" w:customStyle="1" w:styleId="Default">
    <w:name w:val="Default"/>
    <w:rsid w:val="00583BB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ConsPlusTitle">
    <w:name w:val="ConsPlusTitle"/>
    <w:rsid w:val="00C21F3C"/>
    <w:pPr>
      <w:widowControl w:val="0"/>
      <w:autoSpaceDE w:val="0"/>
      <w:autoSpaceDN w:val="0"/>
      <w:spacing w:after="0" w:line="240" w:lineRule="auto"/>
    </w:pPr>
    <w:rPr>
      <w:rFonts w:ascii="Calibri" w:hAnsi="Calibri" w:cs="Calibri"/>
      <w:b/>
    </w:rPr>
  </w:style>
  <w:style w:type="paragraph" w:customStyle="1" w:styleId="afff7">
    <w:name w:val="Таблица текст"/>
    <w:basedOn w:val="a0"/>
    <w:rsid w:val="00E80D15"/>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11742">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18894639">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www.krasr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ort@krasrp.ru" TargetMode="External"/><Relationship Id="rId4" Type="http://schemas.openxmlformats.org/officeDocument/2006/relationships/settings" Target="settings.xml"/><Relationship Id="rId9" Type="http://schemas.openxmlformats.org/officeDocument/2006/relationships/hyperlink" Target="https://krasrp.ru/&#1087;&#1088;&#1086;&#1084;&#1099;&#1096;&#1083;&#1077;&#1085;&#1085;&#1072;&#1103;-&#1073;&#1077;&#1079;&#1086;&#1087;&#1072;&#1089;&#1085;&#1086;&#1089;&#1090;&#1100;-&#1086;&#1093;&#1088;&#1072;&#1085;&#1072;-&#1090;&#108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7C75B8-A51A-4AF5-BAE5-2B37AA3E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3839</Words>
  <Characters>21887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Вебер Эрика Александровна</cp:lastModifiedBy>
  <cp:revision>3</cp:revision>
  <cp:lastPrinted>2024-09-30T16:44:00Z</cp:lastPrinted>
  <dcterms:created xsi:type="dcterms:W3CDTF">2026-02-26T09:27:00Z</dcterms:created>
  <dcterms:modified xsi:type="dcterms:W3CDTF">2026-03-16T14:47:00Z</dcterms:modified>
</cp:coreProperties>
</file>